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EE" w:rsidRDefault="00DE48EE" w:rsidP="00DE48EE">
      <w:pPr>
        <w:shd w:val="clear" w:color="auto" w:fill="FFFFFF"/>
        <w:spacing w:after="0" w:line="204" w:lineRule="atLeast"/>
        <w:textAlignment w:val="baseline"/>
        <w:rPr>
          <w:rFonts w:ascii="Verdana" w:eastAsia="Times New Roman" w:hAnsi="Verdana" w:cs="Times New Roman"/>
          <w:b/>
          <w:bCs/>
          <w:sz w:val="28"/>
          <w:szCs w:val="28"/>
          <w:lang w:eastAsia="ru-RU"/>
        </w:rPr>
      </w:pPr>
    </w:p>
    <w:p w:rsidR="002D39D7" w:rsidRPr="00D4448E" w:rsidRDefault="002D39D7" w:rsidP="002D39D7">
      <w:pPr>
        <w:spacing w:after="0"/>
        <w:ind w:firstLine="567"/>
        <w:jc w:val="right"/>
        <w:rPr>
          <w:rFonts w:ascii="Verdana" w:hAnsi="Verdana"/>
          <w:b/>
          <w:bCs/>
          <w:sz w:val="18"/>
          <w:szCs w:val="18"/>
          <w:lang w:val="en-US"/>
        </w:rPr>
      </w:pPr>
      <w:r w:rsidRPr="00D4448E">
        <w:rPr>
          <w:rFonts w:ascii="Verdana" w:hAnsi="Verdana"/>
          <w:b/>
          <w:bCs/>
          <w:sz w:val="18"/>
          <w:szCs w:val="18"/>
          <w:lang w:val="en-US"/>
        </w:rPr>
        <w:t xml:space="preserve">© Vladimir P. </w:t>
      </w:r>
      <w:proofErr w:type="spellStart"/>
      <w:r w:rsidRPr="00D4448E">
        <w:rPr>
          <w:rFonts w:ascii="Verdana" w:hAnsi="Verdana"/>
          <w:b/>
          <w:bCs/>
          <w:sz w:val="18"/>
          <w:szCs w:val="18"/>
          <w:lang w:val="en-US"/>
        </w:rPr>
        <w:t>Kozin</w:t>
      </w:r>
      <w:proofErr w:type="spellEnd"/>
      <w:r w:rsidRPr="00D4448E">
        <w:rPr>
          <w:rFonts w:ascii="Verdana" w:hAnsi="Verdana"/>
          <w:b/>
          <w:bCs/>
          <w:sz w:val="18"/>
          <w:szCs w:val="18"/>
          <w:lang w:val="en-US"/>
        </w:rPr>
        <w:t>. 2015</w:t>
      </w:r>
    </w:p>
    <w:p w:rsidR="002D39D7" w:rsidRPr="00D4448E" w:rsidRDefault="002D39D7" w:rsidP="002D39D7">
      <w:pPr>
        <w:tabs>
          <w:tab w:val="left" w:pos="567"/>
        </w:tabs>
        <w:spacing w:after="0" w:line="240" w:lineRule="auto"/>
        <w:ind w:firstLine="567"/>
        <w:jc w:val="right"/>
        <w:rPr>
          <w:rFonts w:ascii="Verdana" w:hAnsi="Verdana"/>
          <w:sz w:val="18"/>
          <w:szCs w:val="18"/>
          <w:lang w:val="en-US"/>
        </w:rPr>
      </w:pPr>
      <w:r w:rsidRPr="00D4448E">
        <w:rPr>
          <w:rFonts w:ascii="Verdana" w:hAnsi="Verdana"/>
          <w:sz w:val="18"/>
          <w:szCs w:val="18"/>
          <w:lang w:val="en-US"/>
        </w:rPr>
        <w:t>Head of the Group of Advisers to the Director,</w:t>
      </w:r>
    </w:p>
    <w:p w:rsidR="002D39D7" w:rsidRPr="00D4448E" w:rsidRDefault="002D39D7" w:rsidP="002D39D7">
      <w:pPr>
        <w:tabs>
          <w:tab w:val="left" w:pos="567"/>
        </w:tabs>
        <w:spacing w:after="0" w:line="240" w:lineRule="auto"/>
        <w:ind w:firstLine="567"/>
        <w:jc w:val="right"/>
        <w:rPr>
          <w:rFonts w:ascii="Verdana" w:hAnsi="Verdana"/>
          <w:sz w:val="18"/>
          <w:szCs w:val="18"/>
          <w:lang w:val="en-US"/>
        </w:rPr>
      </w:pPr>
      <w:r w:rsidRPr="00D4448E">
        <w:rPr>
          <w:rFonts w:ascii="Verdana" w:hAnsi="Verdana"/>
          <w:sz w:val="18"/>
          <w:szCs w:val="18"/>
          <w:lang w:val="en-US"/>
        </w:rPr>
        <w:t>Russian Institute for Strategic Studies, Russian Presidential Administration,</w:t>
      </w:r>
    </w:p>
    <w:p w:rsidR="002D39D7" w:rsidRPr="00D4448E" w:rsidRDefault="002D39D7" w:rsidP="002D39D7">
      <w:pPr>
        <w:tabs>
          <w:tab w:val="left" w:pos="567"/>
        </w:tabs>
        <w:spacing w:after="0" w:line="240" w:lineRule="auto"/>
        <w:ind w:firstLine="567"/>
        <w:jc w:val="right"/>
        <w:rPr>
          <w:rFonts w:ascii="Verdana" w:hAnsi="Verdana"/>
          <w:sz w:val="18"/>
          <w:szCs w:val="18"/>
          <w:lang w:val="en-US"/>
        </w:rPr>
      </w:pPr>
      <w:r w:rsidRPr="00D4448E">
        <w:rPr>
          <w:rFonts w:ascii="Verdana" w:hAnsi="Verdana"/>
          <w:sz w:val="18"/>
          <w:szCs w:val="18"/>
          <w:lang w:val="en-US"/>
        </w:rPr>
        <w:t>Member of the Russian Academy of Natural Sciences,</w:t>
      </w:r>
    </w:p>
    <w:p w:rsidR="002D39D7" w:rsidRPr="00D4448E" w:rsidRDefault="002D39D7" w:rsidP="002D39D7">
      <w:pPr>
        <w:tabs>
          <w:tab w:val="left" w:pos="567"/>
        </w:tabs>
        <w:spacing w:after="0" w:line="240" w:lineRule="auto"/>
        <w:ind w:firstLine="567"/>
        <w:jc w:val="right"/>
        <w:rPr>
          <w:rFonts w:ascii="Verdana" w:hAnsi="Verdana"/>
          <w:sz w:val="18"/>
          <w:szCs w:val="18"/>
          <w:lang w:val="en-US"/>
        </w:rPr>
      </w:pPr>
      <w:r w:rsidRPr="00D4448E">
        <w:rPr>
          <w:rFonts w:ascii="Verdana" w:hAnsi="Verdana"/>
          <w:sz w:val="18"/>
          <w:szCs w:val="18"/>
          <w:lang w:val="en-US"/>
        </w:rPr>
        <w:t xml:space="preserve"> Professor of the Russian Academy of Military Sciences</w:t>
      </w:r>
    </w:p>
    <w:p w:rsidR="002D39D7" w:rsidRPr="00D4448E" w:rsidRDefault="002D39D7" w:rsidP="002D39D7">
      <w:pPr>
        <w:tabs>
          <w:tab w:val="left" w:pos="567"/>
        </w:tabs>
        <w:spacing w:after="0" w:line="240" w:lineRule="auto"/>
        <w:jc w:val="right"/>
        <w:rPr>
          <w:rFonts w:ascii="Verdana" w:hAnsi="Verdana"/>
          <w:b/>
          <w:color w:val="000000"/>
          <w:sz w:val="18"/>
          <w:szCs w:val="18"/>
          <w:lang w:val="en-US"/>
        </w:rPr>
      </w:pPr>
      <w:r w:rsidRPr="00D4448E">
        <w:rPr>
          <w:rFonts w:ascii="Verdana" w:hAnsi="Verdana"/>
          <w:b/>
          <w:color w:val="000000"/>
          <w:sz w:val="18"/>
          <w:szCs w:val="18"/>
          <w:lang w:val="en-US"/>
        </w:rPr>
        <w:t>Remarks in Stockholm (March 29, 2015)</w:t>
      </w:r>
    </w:p>
    <w:p w:rsidR="002D39D7" w:rsidRPr="00D4448E" w:rsidRDefault="002D39D7" w:rsidP="002D39D7">
      <w:pPr>
        <w:tabs>
          <w:tab w:val="left" w:pos="567"/>
        </w:tabs>
        <w:spacing w:after="0" w:line="240" w:lineRule="auto"/>
        <w:jc w:val="right"/>
        <w:rPr>
          <w:rFonts w:ascii="Verdana" w:hAnsi="Verdana"/>
          <w:color w:val="000000"/>
          <w:sz w:val="18"/>
          <w:szCs w:val="18"/>
          <w:lang w:val="en-US"/>
        </w:rPr>
      </w:pPr>
      <w:r w:rsidRPr="00D4448E">
        <w:rPr>
          <w:rFonts w:ascii="Verdana" w:hAnsi="Verdana"/>
          <w:color w:val="000000"/>
          <w:sz w:val="18"/>
          <w:szCs w:val="18"/>
          <w:lang w:val="en-US"/>
        </w:rPr>
        <w:t>&lt;vladimir.kozin.riss@yandex.ru&gt;</w:t>
      </w:r>
    </w:p>
    <w:p w:rsidR="00DE48EE" w:rsidRPr="002D39D7" w:rsidRDefault="00DE48EE" w:rsidP="00DE48EE">
      <w:pPr>
        <w:shd w:val="clear" w:color="auto" w:fill="FFFFFF"/>
        <w:spacing w:after="0" w:line="204" w:lineRule="atLeast"/>
        <w:textAlignment w:val="baseline"/>
        <w:rPr>
          <w:rFonts w:ascii="Verdana" w:eastAsia="Times New Roman" w:hAnsi="Verdana" w:cs="Times New Roman"/>
          <w:b/>
          <w:bCs/>
          <w:sz w:val="28"/>
          <w:szCs w:val="28"/>
          <w:lang w:val="en-US" w:eastAsia="ru-RU"/>
        </w:rPr>
      </w:pPr>
    </w:p>
    <w:p w:rsidR="00DE48EE" w:rsidRPr="005E4CC8" w:rsidRDefault="00DE48EE" w:rsidP="00DE48EE">
      <w:pPr>
        <w:shd w:val="clear" w:color="auto" w:fill="FFFFFF"/>
        <w:spacing w:after="0" w:line="204" w:lineRule="atLeast"/>
        <w:jc w:val="right"/>
        <w:textAlignment w:val="baseline"/>
        <w:rPr>
          <w:rFonts w:ascii="Verdana" w:eastAsia="Times New Roman" w:hAnsi="Verdana" w:cs="Times New Roman"/>
          <w:sz w:val="32"/>
          <w:szCs w:val="32"/>
          <w:lang w:val="en-US" w:eastAsia="ru-RU"/>
        </w:rPr>
      </w:pPr>
      <w:r w:rsidRPr="005E4CC8">
        <w:rPr>
          <w:rFonts w:ascii="Verdana" w:eastAsia="Times New Roman" w:hAnsi="Verdana" w:cs="Times New Roman"/>
          <w:b/>
          <w:bCs/>
          <w:sz w:val="32"/>
          <w:szCs w:val="32"/>
          <w:lang w:val="en-US" w:eastAsia="ru-RU"/>
        </w:rPr>
        <w:t xml:space="preserve">EUROPE: </w:t>
      </w:r>
    </w:p>
    <w:p w:rsidR="00DE48EE" w:rsidRPr="005E4CC8" w:rsidRDefault="00604EF8" w:rsidP="00DE48EE">
      <w:pPr>
        <w:shd w:val="clear" w:color="auto" w:fill="FFFFFF"/>
        <w:spacing w:after="0" w:line="204" w:lineRule="atLeast"/>
        <w:jc w:val="right"/>
        <w:textAlignment w:val="baseline"/>
        <w:rPr>
          <w:rFonts w:ascii="Verdana" w:eastAsia="Times New Roman" w:hAnsi="Verdana" w:cs="Times New Roman"/>
          <w:sz w:val="32"/>
          <w:szCs w:val="32"/>
          <w:lang w:val="en-US" w:eastAsia="ru-RU"/>
        </w:rPr>
      </w:pPr>
      <w:r w:rsidRPr="005E4CC8">
        <w:rPr>
          <w:rFonts w:ascii="Verdana" w:eastAsia="Times New Roman" w:hAnsi="Verdana" w:cs="Times New Roman"/>
          <w:b/>
          <w:bCs/>
          <w:sz w:val="32"/>
          <w:szCs w:val="32"/>
          <w:lang w:val="en-US" w:eastAsia="ru-RU"/>
        </w:rPr>
        <w:t xml:space="preserve">NATO </w:t>
      </w:r>
      <w:r w:rsidR="00DE48EE" w:rsidRPr="005E4CC8">
        <w:rPr>
          <w:rFonts w:ascii="Verdana" w:eastAsia="Times New Roman" w:hAnsi="Verdana" w:cs="Times New Roman"/>
          <w:b/>
          <w:bCs/>
          <w:sz w:val="32"/>
          <w:szCs w:val="32"/>
          <w:lang w:val="en-US" w:eastAsia="ru-RU"/>
        </w:rPr>
        <w:t>MILITARY BUILD</w:t>
      </w:r>
      <w:r w:rsidR="00DB167A" w:rsidRPr="00D37989">
        <w:rPr>
          <w:rFonts w:ascii="Verdana" w:eastAsia="Times New Roman" w:hAnsi="Verdana" w:cs="Times New Roman"/>
          <w:b/>
          <w:bCs/>
          <w:sz w:val="32"/>
          <w:szCs w:val="32"/>
          <w:lang w:val="en-US" w:eastAsia="ru-RU"/>
        </w:rPr>
        <w:t>-</w:t>
      </w:r>
      <w:r w:rsidR="00DE48EE" w:rsidRPr="005E4CC8">
        <w:rPr>
          <w:rFonts w:ascii="Verdana" w:eastAsia="Times New Roman" w:hAnsi="Verdana" w:cs="Times New Roman"/>
          <w:b/>
          <w:bCs/>
          <w:sz w:val="32"/>
          <w:szCs w:val="32"/>
          <w:lang w:val="en-US" w:eastAsia="ru-RU"/>
        </w:rPr>
        <w:t>UP,</w:t>
      </w:r>
    </w:p>
    <w:p w:rsidR="009A223E" w:rsidRPr="00DE48EE" w:rsidRDefault="00604EF8" w:rsidP="00DE48EE">
      <w:pPr>
        <w:shd w:val="clear" w:color="auto" w:fill="FFFFFF"/>
        <w:spacing w:after="0" w:line="204" w:lineRule="atLeast"/>
        <w:jc w:val="right"/>
        <w:textAlignment w:val="baseline"/>
        <w:rPr>
          <w:rFonts w:ascii="Times New Roman" w:eastAsia="Times New Roman" w:hAnsi="Times New Roman" w:cs="Times New Roman"/>
          <w:color w:val="757679"/>
          <w:sz w:val="28"/>
          <w:szCs w:val="28"/>
          <w:lang w:val="en-US" w:eastAsia="ru-RU"/>
        </w:rPr>
      </w:pPr>
      <w:r w:rsidRPr="005E4CC8">
        <w:rPr>
          <w:rFonts w:ascii="Verdana" w:eastAsia="Times New Roman" w:hAnsi="Verdana" w:cs="Times New Roman"/>
          <w:b/>
          <w:bCs/>
          <w:sz w:val="32"/>
          <w:szCs w:val="32"/>
          <w:lang w:val="en-US" w:eastAsia="ru-RU"/>
        </w:rPr>
        <w:t xml:space="preserve">WITH </w:t>
      </w:r>
      <w:r w:rsidR="00DE48EE" w:rsidRPr="005E4CC8">
        <w:rPr>
          <w:rFonts w:ascii="Verdana" w:eastAsia="Times New Roman" w:hAnsi="Verdana" w:cs="Times New Roman"/>
          <w:b/>
          <w:bCs/>
          <w:sz w:val="32"/>
          <w:szCs w:val="32"/>
          <w:lang w:val="en-US" w:eastAsia="ru-RU"/>
        </w:rPr>
        <w:t>NO ARMS CONTROL</w:t>
      </w:r>
    </w:p>
    <w:p w:rsidR="009A223E" w:rsidRPr="00DE48EE" w:rsidRDefault="009A223E" w:rsidP="005169BF">
      <w:pPr>
        <w:shd w:val="clear" w:color="auto" w:fill="FFFFFF"/>
        <w:spacing w:after="0" w:line="204" w:lineRule="atLeast"/>
        <w:textAlignment w:val="baseline"/>
        <w:rPr>
          <w:rFonts w:ascii="Times New Roman" w:eastAsia="Times New Roman" w:hAnsi="Times New Roman" w:cs="Times New Roman"/>
          <w:color w:val="757679"/>
          <w:sz w:val="28"/>
          <w:szCs w:val="28"/>
          <w:lang w:val="en-US" w:eastAsia="ru-RU"/>
        </w:rPr>
      </w:pPr>
    </w:p>
    <w:p w:rsidR="00E96269" w:rsidRDefault="00E96269" w:rsidP="00604EF8">
      <w:pPr>
        <w:spacing w:after="0" w:line="240" w:lineRule="auto"/>
        <w:ind w:firstLine="567"/>
        <w:jc w:val="both"/>
        <w:rPr>
          <w:rFonts w:ascii="Verdana" w:hAnsi="Verdana"/>
          <w:sz w:val="24"/>
          <w:szCs w:val="24"/>
          <w:lang w:val="en-US"/>
        </w:rPr>
      </w:pPr>
    </w:p>
    <w:p w:rsidR="00E96269" w:rsidRDefault="00E96269" w:rsidP="00604EF8">
      <w:pPr>
        <w:spacing w:after="0" w:line="240" w:lineRule="auto"/>
        <w:ind w:firstLine="567"/>
        <w:jc w:val="both"/>
        <w:rPr>
          <w:rFonts w:ascii="Verdana" w:hAnsi="Verdana"/>
          <w:sz w:val="24"/>
          <w:szCs w:val="24"/>
          <w:lang w:val="en-US"/>
        </w:rPr>
      </w:pPr>
      <w:r>
        <w:rPr>
          <w:rFonts w:ascii="Verdana" w:hAnsi="Verdana"/>
          <w:sz w:val="24"/>
          <w:szCs w:val="24"/>
          <w:lang w:val="en-US"/>
        </w:rPr>
        <w:t>Russian Institute for Strategic Studies has a motto: “Better to tell sour truth, rather than sweet lie”.</w:t>
      </w:r>
    </w:p>
    <w:p w:rsidR="00E96269" w:rsidRDefault="00E96269" w:rsidP="00604EF8">
      <w:pPr>
        <w:spacing w:after="0" w:line="240" w:lineRule="auto"/>
        <w:ind w:firstLine="567"/>
        <w:jc w:val="both"/>
        <w:rPr>
          <w:rFonts w:ascii="Verdana" w:hAnsi="Verdana"/>
          <w:sz w:val="24"/>
          <w:szCs w:val="24"/>
          <w:lang w:val="en-US"/>
        </w:rPr>
      </w:pPr>
      <w:r>
        <w:rPr>
          <w:rFonts w:ascii="Verdana" w:hAnsi="Verdana"/>
          <w:sz w:val="24"/>
          <w:szCs w:val="24"/>
          <w:lang w:val="en-US"/>
        </w:rPr>
        <w:t xml:space="preserve">So, what is the reality in terms of the European security? </w:t>
      </w:r>
    </w:p>
    <w:p w:rsidR="00944D12" w:rsidRPr="003278A0" w:rsidRDefault="00944D12"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By artificially creating the Ukrainian crisis and using it as a pretext for military buildup, the leading members of the Alliance have enhanced their military potential and increased their military activity</w:t>
      </w:r>
      <w:r w:rsidR="00F559E8" w:rsidRPr="003278A0">
        <w:rPr>
          <w:rFonts w:ascii="Verdana" w:hAnsi="Verdana"/>
          <w:sz w:val="24"/>
          <w:szCs w:val="24"/>
          <w:lang w:val="en-US"/>
        </w:rPr>
        <w:t>, especially near Russia</w:t>
      </w:r>
      <w:r w:rsidRPr="003278A0">
        <w:rPr>
          <w:rFonts w:ascii="Verdana" w:hAnsi="Verdana"/>
          <w:sz w:val="24"/>
          <w:szCs w:val="24"/>
          <w:lang w:val="en-US"/>
        </w:rPr>
        <w:t>.</w:t>
      </w:r>
    </w:p>
    <w:p w:rsidR="00944D12" w:rsidRPr="003278A0" w:rsidRDefault="00944D12"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The European security edifice has always been constructed with the help of several formidable blocks. However, in its today’s structure there at least three weakest elements that are shaking our common European home.</w:t>
      </w:r>
    </w:p>
    <w:p w:rsidR="00944D12" w:rsidRPr="003278A0" w:rsidRDefault="00DB167A" w:rsidP="00604EF8">
      <w:pPr>
        <w:spacing w:after="0" w:line="240" w:lineRule="auto"/>
        <w:ind w:firstLine="567"/>
        <w:jc w:val="both"/>
        <w:rPr>
          <w:rFonts w:ascii="Verdana" w:hAnsi="Verdana"/>
          <w:b/>
          <w:bCs/>
          <w:sz w:val="24"/>
          <w:szCs w:val="24"/>
          <w:lang w:val="en-US"/>
        </w:rPr>
      </w:pPr>
      <w:r w:rsidRPr="003278A0">
        <w:rPr>
          <w:rFonts w:ascii="Verdana" w:hAnsi="Verdana"/>
          <w:b/>
          <w:bCs/>
          <w:sz w:val="24"/>
          <w:szCs w:val="24"/>
          <w:lang w:val="en-US"/>
        </w:rPr>
        <w:t>Slide 2/</w:t>
      </w:r>
      <w:r w:rsidRPr="003278A0">
        <w:rPr>
          <w:rFonts w:ascii="Verdana" w:hAnsi="Verdana"/>
          <w:sz w:val="24"/>
          <w:szCs w:val="24"/>
          <w:lang w:val="en-US"/>
        </w:rPr>
        <w:t xml:space="preserve"> </w:t>
      </w:r>
      <w:proofErr w:type="gramStart"/>
      <w:r w:rsidR="00944D12" w:rsidRPr="003278A0">
        <w:rPr>
          <w:rFonts w:ascii="Verdana" w:hAnsi="Verdana"/>
          <w:sz w:val="24"/>
          <w:szCs w:val="24"/>
          <w:lang w:val="en-US"/>
        </w:rPr>
        <w:t>These</w:t>
      </w:r>
      <w:proofErr w:type="gramEnd"/>
      <w:r w:rsidR="00944D12" w:rsidRPr="003278A0">
        <w:rPr>
          <w:rFonts w:ascii="Verdana" w:hAnsi="Verdana"/>
          <w:sz w:val="24"/>
          <w:szCs w:val="24"/>
          <w:lang w:val="en-US"/>
        </w:rPr>
        <w:t xml:space="preserve"> are: continuous emplacement of the US </w:t>
      </w:r>
      <w:r w:rsidR="00D37989">
        <w:rPr>
          <w:rFonts w:ascii="Verdana" w:hAnsi="Verdana"/>
          <w:sz w:val="24"/>
          <w:szCs w:val="24"/>
          <w:lang w:val="en-US"/>
        </w:rPr>
        <w:t>Ballistic Missile Defense System (</w:t>
      </w:r>
      <w:r w:rsidR="00944D12" w:rsidRPr="003278A0">
        <w:rPr>
          <w:rFonts w:ascii="Verdana" w:hAnsi="Verdana"/>
          <w:sz w:val="24"/>
          <w:szCs w:val="24"/>
          <w:lang w:val="en-US"/>
        </w:rPr>
        <w:t>BMDS</w:t>
      </w:r>
      <w:r w:rsidR="00D37989">
        <w:rPr>
          <w:rFonts w:ascii="Verdana" w:hAnsi="Verdana"/>
          <w:sz w:val="24"/>
          <w:szCs w:val="24"/>
          <w:lang w:val="en-US"/>
        </w:rPr>
        <w:t>)</w:t>
      </w:r>
      <w:r w:rsidR="00944D12" w:rsidRPr="003278A0">
        <w:rPr>
          <w:rFonts w:ascii="Verdana" w:hAnsi="Verdana"/>
          <w:sz w:val="24"/>
          <w:szCs w:val="24"/>
          <w:lang w:val="en-US"/>
        </w:rPr>
        <w:t xml:space="preserve">, adding by the Pentagon more tactical nuclear weapons </w:t>
      </w:r>
      <w:r w:rsidR="00D37989">
        <w:rPr>
          <w:rFonts w:ascii="Verdana" w:hAnsi="Verdana"/>
          <w:sz w:val="24"/>
          <w:szCs w:val="24"/>
          <w:lang w:val="en-US"/>
        </w:rPr>
        <w:t xml:space="preserve">(TNW) </w:t>
      </w:r>
      <w:r w:rsidR="00944D12" w:rsidRPr="003278A0">
        <w:rPr>
          <w:rFonts w:ascii="Verdana" w:hAnsi="Verdana"/>
          <w:sz w:val="24"/>
          <w:szCs w:val="24"/>
          <w:lang w:val="en-US"/>
        </w:rPr>
        <w:t xml:space="preserve">and the supremacy in NATO conventional forces in Europe. Taken together, such elements are undermining the security throughout the entire European space. </w:t>
      </w:r>
    </w:p>
    <w:p w:rsidR="00944D12" w:rsidRPr="003278A0" w:rsidRDefault="00944D12"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As to element No 1 – the US BMDS – there is a lot of information about it. So, there is no need to enter into specific details now. </w:t>
      </w:r>
    </w:p>
    <w:p w:rsidR="00944D12" w:rsidRPr="003278A0" w:rsidRDefault="00944D12"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But there are three alarming circumstances that are either neglected or underestimated.</w:t>
      </w:r>
    </w:p>
    <w:p w:rsidR="00F559E8" w:rsidRPr="003278A0" w:rsidRDefault="00CE2AB7" w:rsidP="00F559E8">
      <w:pPr>
        <w:pStyle w:val="a4"/>
        <w:shd w:val="clear" w:color="auto" w:fill="FFFFFF"/>
        <w:spacing w:before="0" w:beforeAutospacing="0" w:after="0" w:afterAutospacing="0"/>
        <w:ind w:right="272" w:firstLine="567"/>
        <w:jc w:val="both"/>
        <w:rPr>
          <w:rFonts w:ascii="Verdana" w:hAnsi="Verdana"/>
          <w:lang w:val="en-US"/>
        </w:rPr>
      </w:pPr>
      <w:r w:rsidRPr="003278A0">
        <w:rPr>
          <w:rFonts w:ascii="Verdana" w:hAnsi="Verdana"/>
          <w:b/>
          <w:bCs/>
          <w:lang w:val="en-US"/>
        </w:rPr>
        <w:t>Slide 3/</w:t>
      </w:r>
      <w:r w:rsidRPr="003278A0">
        <w:rPr>
          <w:rFonts w:ascii="Verdana" w:hAnsi="Verdana"/>
          <w:lang w:val="en-US"/>
        </w:rPr>
        <w:t xml:space="preserve"> </w:t>
      </w:r>
      <w:r w:rsidR="00D37989" w:rsidRPr="00D37989">
        <w:rPr>
          <w:rFonts w:ascii="Verdana" w:hAnsi="Verdana"/>
          <w:b/>
          <w:lang w:val="en-US"/>
        </w:rPr>
        <w:t>Factor</w:t>
      </w:r>
      <w:r w:rsidR="00D37989">
        <w:rPr>
          <w:rFonts w:ascii="Verdana" w:hAnsi="Verdana"/>
          <w:lang w:val="en-US"/>
        </w:rPr>
        <w:t xml:space="preserve"> </w:t>
      </w:r>
      <w:r w:rsidR="00976673" w:rsidRPr="003278A0">
        <w:rPr>
          <w:rFonts w:ascii="Verdana" w:hAnsi="Verdana"/>
          <w:b/>
          <w:lang w:val="en-US"/>
        </w:rPr>
        <w:t>A.</w:t>
      </w:r>
      <w:r w:rsidR="00976673" w:rsidRPr="003278A0">
        <w:rPr>
          <w:rFonts w:ascii="Verdana" w:hAnsi="Verdana"/>
          <w:lang w:val="en-US"/>
        </w:rPr>
        <w:t xml:space="preserve"> The BMDS silos </w:t>
      </w:r>
      <w:r w:rsidR="00976673" w:rsidRPr="003278A0">
        <w:rPr>
          <w:rFonts w:ascii="Verdana" w:hAnsi="Verdana"/>
          <w:b/>
          <w:lang w:val="en-US"/>
        </w:rPr>
        <w:t>Mk-41</w:t>
      </w:r>
      <w:r w:rsidR="00976673" w:rsidRPr="003278A0">
        <w:rPr>
          <w:rFonts w:ascii="Verdana" w:hAnsi="Verdana"/>
          <w:lang w:val="en-US"/>
        </w:rPr>
        <w:t xml:space="preserve"> that will appear in Rumania and Poland in 2015 and 2018 respectively will house not only defensive interceptors capable of knocking down the ICBMs, but land-based cruise missiles and hypersonic missiles that are </w:t>
      </w:r>
      <w:r w:rsidR="00976673" w:rsidRPr="003278A0">
        <w:rPr>
          <w:rFonts w:ascii="Verdana" w:hAnsi="Verdana"/>
          <w:b/>
          <w:lang w:val="en-US"/>
        </w:rPr>
        <w:t>offensive weapons</w:t>
      </w:r>
      <w:r w:rsidR="00976673" w:rsidRPr="003278A0">
        <w:rPr>
          <w:rFonts w:ascii="Verdana" w:hAnsi="Verdana"/>
          <w:lang w:val="en-US"/>
        </w:rPr>
        <w:t>. These systems will be aimed at Russia.</w:t>
      </w:r>
      <w:r w:rsidR="00F559E8" w:rsidRPr="003278A0">
        <w:rPr>
          <w:rFonts w:ascii="Verdana" w:hAnsi="Verdana"/>
          <w:lang w:val="en-US"/>
        </w:rPr>
        <w:t xml:space="preserve"> Russia does not have such capabilities </w:t>
      </w:r>
      <w:proofErr w:type="gramStart"/>
      <w:r w:rsidR="00F559E8" w:rsidRPr="003278A0">
        <w:rPr>
          <w:rFonts w:ascii="Verdana" w:hAnsi="Verdana"/>
          <w:lang w:val="en-US"/>
        </w:rPr>
        <w:t>near</w:t>
      </w:r>
      <w:proofErr w:type="gramEnd"/>
      <w:r w:rsidR="00F559E8" w:rsidRPr="003278A0">
        <w:rPr>
          <w:rFonts w:ascii="Verdana" w:hAnsi="Verdana"/>
          <w:lang w:val="en-US"/>
        </w:rPr>
        <w:t xml:space="preserve"> the USA. Last August Danish Defense Minister Nicolai </w:t>
      </w:r>
      <w:proofErr w:type="spellStart"/>
      <w:r w:rsidR="00F559E8" w:rsidRPr="003278A0">
        <w:rPr>
          <w:rFonts w:ascii="Verdana" w:hAnsi="Verdana"/>
          <w:lang w:val="en-US"/>
        </w:rPr>
        <w:t>Wammen</w:t>
      </w:r>
      <w:proofErr w:type="spellEnd"/>
      <w:r w:rsidR="00F559E8" w:rsidRPr="003278A0">
        <w:rPr>
          <w:rFonts w:ascii="Verdana" w:hAnsi="Verdana"/>
          <w:lang w:val="en-US"/>
        </w:rPr>
        <w:t xml:space="preserve"> said that Copenhagen had agreed to join the US BMD system. The latest NATO summit in Wales </w:t>
      </w:r>
      <w:r w:rsidR="00D37989" w:rsidRPr="00D37989">
        <w:rPr>
          <w:rFonts w:ascii="Verdana" w:hAnsi="Verdana"/>
          <w:lang w:val="en-US"/>
        </w:rPr>
        <w:t>(</w:t>
      </w:r>
      <w:r w:rsidR="00D37989">
        <w:rPr>
          <w:rFonts w:ascii="Verdana" w:hAnsi="Verdana"/>
          <w:lang w:val="en-US"/>
        </w:rPr>
        <w:t xml:space="preserve">September 2014) </w:t>
      </w:r>
      <w:r w:rsidR="00F559E8" w:rsidRPr="003278A0">
        <w:rPr>
          <w:rFonts w:ascii="Verdana" w:hAnsi="Verdana"/>
          <w:lang w:val="en-US"/>
        </w:rPr>
        <w:t>urged more nations to take part in this missile defense shield that can be both defensive and offensive.</w:t>
      </w:r>
    </w:p>
    <w:p w:rsidR="00976673" w:rsidRPr="003278A0" w:rsidRDefault="001A11ED" w:rsidP="00604EF8">
      <w:pPr>
        <w:spacing w:after="0" w:line="240" w:lineRule="auto"/>
        <w:ind w:firstLine="567"/>
        <w:jc w:val="both"/>
        <w:rPr>
          <w:rFonts w:ascii="Verdana" w:hAnsi="Verdana"/>
          <w:sz w:val="24"/>
          <w:szCs w:val="24"/>
          <w:lang w:val="en-US"/>
        </w:rPr>
      </w:pPr>
      <w:r w:rsidRPr="003278A0">
        <w:rPr>
          <w:rFonts w:ascii="Verdana" w:hAnsi="Verdana"/>
          <w:b/>
          <w:sz w:val="24"/>
          <w:szCs w:val="24"/>
          <w:lang w:val="en-US"/>
        </w:rPr>
        <w:t>Slide 4/</w:t>
      </w:r>
      <w:r w:rsidRPr="00D37989">
        <w:rPr>
          <w:rFonts w:ascii="Verdana" w:hAnsi="Verdana"/>
          <w:b/>
          <w:sz w:val="24"/>
          <w:szCs w:val="24"/>
          <w:lang w:val="en-US"/>
        </w:rPr>
        <w:t xml:space="preserve"> </w:t>
      </w:r>
      <w:r w:rsidR="00D37989" w:rsidRPr="00D37989">
        <w:rPr>
          <w:rFonts w:ascii="Verdana" w:hAnsi="Verdana"/>
          <w:b/>
          <w:lang w:val="en-US"/>
        </w:rPr>
        <w:t>Factor</w:t>
      </w:r>
      <w:r w:rsidR="00D37989" w:rsidRPr="003278A0">
        <w:rPr>
          <w:rFonts w:ascii="Verdana" w:hAnsi="Verdana"/>
          <w:b/>
          <w:sz w:val="24"/>
          <w:szCs w:val="24"/>
          <w:lang w:val="en-US"/>
        </w:rPr>
        <w:t xml:space="preserve"> </w:t>
      </w:r>
      <w:r w:rsidR="00976673" w:rsidRPr="003278A0">
        <w:rPr>
          <w:rFonts w:ascii="Verdana" w:hAnsi="Verdana"/>
          <w:b/>
          <w:sz w:val="24"/>
          <w:szCs w:val="24"/>
          <w:lang w:val="en-US"/>
        </w:rPr>
        <w:t xml:space="preserve">B. </w:t>
      </w:r>
      <w:r w:rsidR="00976673" w:rsidRPr="003278A0">
        <w:rPr>
          <w:rFonts w:ascii="Verdana" w:hAnsi="Verdana"/>
          <w:sz w:val="24"/>
          <w:szCs w:val="24"/>
          <w:lang w:val="en-US"/>
        </w:rPr>
        <w:t>In 5-6 years timeframe a radical</w:t>
      </w:r>
      <w:r w:rsidR="00976673" w:rsidRPr="003278A0">
        <w:rPr>
          <w:rFonts w:ascii="Verdana" w:hAnsi="Verdana"/>
          <w:b/>
          <w:sz w:val="24"/>
          <w:szCs w:val="24"/>
          <w:lang w:val="en-US"/>
        </w:rPr>
        <w:t xml:space="preserve"> </w:t>
      </w:r>
      <w:r w:rsidR="00976673" w:rsidRPr="003278A0">
        <w:rPr>
          <w:rFonts w:ascii="Verdana" w:hAnsi="Verdana"/>
          <w:sz w:val="24"/>
          <w:szCs w:val="24"/>
          <w:lang w:val="en-US"/>
        </w:rPr>
        <w:t xml:space="preserve">deterioration of the BMD issue will take place between Moscow and Washington when </w:t>
      </w:r>
      <w:r w:rsidR="00976673" w:rsidRPr="003278A0">
        <w:rPr>
          <w:rFonts w:ascii="Verdana" w:hAnsi="Verdana"/>
          <w:b/>
          <w:sz w:val="24"/>
          <w:szCs w:val="24"/>
          <w:lang w:val="en-US"/>
        </w:rPr>
        <w:t xml:space="preserve">overall quantity of the US strategic interceptors will exceed the number of Russian strategic nuclear carriers up to </w:t>
      </w:r>
      <w:r w:rsidR="00C878F2" w:rsidRPr="003278A0">
        <w:rPr>
          <w:rFonts w:ascii="Verdana" w:hAnsi="Verdana"/>
          <w:b/>
          <w:sz w:val="24"/>
          <w:szCs w:val="24"/>
          <w:lang w:val="en-US"/>
        </w:rPr>
        <w:t>3 times</w:t>
      </w:r>
      <w:r w:rsidR="00976673" w:rsidRPr="003278A0">
        <w:rPr>
          <w:rFonts w:ascii="Verdana" w:hAnsi="Verdana"/>
          <w:b/>
          <w:sz w:val="24"/>
          <w:szCs w:val="24"/>
          <w:lang w:val="en-US"/>
        </w:rPr>
        <w:t xml:space="preserve"> bigger</w:t>
      </w:r>
      <w:r w:rsidR="00F559E8" w:rsidRPr="003278A0">
        <w:rPr>
          <w:rFonts w:ascii="Verdana" w:hAnsi="Verdana"/>
          <w:b/>
          <w:sz w:val="24"/>
          <w:szCs w:val="24"/>
          <w:lang w:val="en-US"/>
        </w:rPr>
        <w:t xml:space="preserve"> (2400 missile interceptors </w:t>
      </w:r>
      <w:proofErr w:type="spellStart"/>
      <w:r w:rsidR="00F559E8" w:rsidRPr="003278A0">
        <w:rPr>
          <w:rFonts w:ascii="Verdana" w:hAnsi="Verdana"/>
          <w:b/>
          <w:sz w:val="24"/>
          <w:szCs w:val="24"/>
          <w:lang w:val="en-US"/>
        </w:rPr>
        <w:t>vs</w:t>
      </w:r>
      <w:proofErr w:type="spellEnd"/>
      <w:r w:rsidR="00F559E8" w:rsidRPr="003278A0">
        <w:rPr>
          <w:rFonts w:ascii="Verdana" w:hAnsi="Verdana"/>
          <w:b/>
          <w:sz w:val="24"/>
          <w:szCs w:val="24"/>
          <w:lang w:val="en-US"/>
        </w:rPr>
        <w:t xml:space="preserve"> </w:t>
      </w:r>
      <w:r w:rsidR="00CE2AB7">
        <w:rPr>
          <w:rFonts w:ascii="Verdana" w:hAnsi="Verdana"/>
          <w:b/>
          <w:sz w:val="24"/>
          <w:szCs w:val="24"/>
          <w:lang w:val="en-US"/>
        </w:rPr>
        <w:t>7</w:t>
      </w:r>
      <w:r w:rsidR="00F559E8" w:rsidRPr="003278A0">
        <w:rPr>
          <w:rFonts w:ascii="Verdana" w:hAnsi="Verdana"/>
          <w:b/>
          <w:sz w:val="24"/>
          <w:szCs w:val="24"/>
          <w:lang w:val="en-US"/>
        </w:rPr>
        <w:t xml:space="preserve">00 </w:t>
      </w:r>
      <w:r w:rsidR="00CE2AB7">
        <w:rPr>
          <w:rFonts w:ascii="Verdana" w:hAnsi="Verdana"/>
          <w:b/>
          <w:sz w:val="24"/>
          <w:szCs w:val="24"/>
          <w:lang w:val="en-US"/>
        </w:rPr>
        <w:t xml:space="preserve">deployed </w:t>
      </w:r>
      <w:r w:rsidR="00D37989">
        <w:rPr>
          <w:rFonts w:ascii="Verdana" w:hAnsi="Verdana"/>
          <w:b/>
          <w:sz w:val="24"/>
          <w:szCs w:val="24"/>
          <w:lang w:val="en-US"/>
        </w:rPr>
        <w:t xml:space="preserve">Strategic Offensive Arms or </w:t>
      </w:r>
      <w:r w:rsidR="00F559E8" w:rsidRPr="003278A0">
        <w:rPr>
          <w:rFonts w:ascii="Verdana" w:hAnsi="Verdana"/>
          <w:b/>
          <w:sz w:val="24"/>
          <w:szCs w:val="24"/>
          <w:lang w:val="en-US"/>
        </w:rPr>
        <w:t>SOA carriers)</w:t>
      </w:r>
      <w:r w:rsidR="00976673" w:rsidRPr="003278A0">
        <w:rPr>
          <w:rFonts w:ascii="Verdana" w:hAnsi="Verdana"/>
          <w:sz w:val="24"/>
          <w:szCs w:val="24"/>
          <w:lang w:val="en-US"/>
        </w:rPr>
        <w:t xml:space="preserve">. It would lead to temptation of the USA to deliver the first nuclear or conventional prompt global strike </w:t>
      </w:r>
      <w:proofErr w:type="spellStart"/>
      <w:r w:rsidR="00976673" w:rsidRPr="003278A0">
        <w:rPr>
          <w:rFonts w:ascii="Verdana" w:hAnsi="Verdana"/>
          <w:sz w:val="24"/>
          <w:szCs w:val="24"/>
          <w:lang w:val="en-US"/>
        </w:rPr>
        <w:t>vs</w:t>
      </w:r>
      <w:proofErr w:type="spellEnd"/>
      <w:r w:rsidR="00976673" w:rsidRPr="003278A0">
        <w:rPr>
          <w:rFonts w:ascii="Verdana" w:hAnsi="Verdana"/>
          <w:sz w:val="24"/>
          <w:szCs w:val="24"/>
          <w:lang w:val="en-US"/>
        </w:rPr>
        <w:t xml:space="preserve"> Russia and lately to protect itself </w:t>
      </w:r>
      <w:r w:rsidR="00976673" w:rsidRPr="003278A0">
        <w:rPr>
          <w:rFonts w:ascii="Verdana" w:hAnsi="Verdana"/>
          <w:sz w:val="24"/>
          <w:szCs w:val="24"/>
          <w:lang w:val="en-US"/>
        </w:rPr>
        <w:lastRenderedPageBreak/>
        <w:t>from Moscow’s retaliation. So, a strategic stability will be radically undermined.</w:t>
      </w:r>
    </w:p>
    <w:p w:rsidR="00976673" w:rsidRPr="003278A0" w:rsidRDefault="00976673" w:rsidP="00167D90">
      <w:pPr>
        <w:pStyle w:val="a4"/>
        <w:shd w:val="clear" w:color="auto" w:fill="FFFFFF"/>
        <w:spacing w:before="0" w:beforeAutospacing="0" w:after="0" w:afterAutospacing="0"/>
        <w:ind w:right="272" w:firstLine="567"/>
        <w:jc w:val="both"/>
        <w:rPr>
          <w:rFonts w:ascii="Verdana" w:hAnsi="Verdana"/>
          <w:lang w:val="en-US"/>
        </w:rPr>
      </w:pPr>
      <w:r w:rsidRPr="003278A0">
        <w:rPr>
          <w:rFonts w:ascii="Verdana" w:hAnsi="Verdana"/>
          <w:b/>
          <w:lang w:val="en-US"/>
        </w:rPr>
        <w:t xml:space="preserve">Slide </w:t>
      </w:r>
      <w:r w:rsidR="001A11ED" w:rsidRPr="003278A0">
        <w:rPr>
          <w:rFonts w:ascii="Verdana" w:hAnsi="Verdana"/>
          <w:b/>
          <w:lang w:val="en-US"/>
        </w:rPr>
        <w:t>5</w:t>
      </w:r>
      <w:r w:rsidRPr="003278A0">
        <w:rPr>
          <w:rFonts w:ascii="Verdana" w:hAnsi="Verdana"/>
          <w:b/>
          <w:lang w:val="en-US"/>
        </w:rPr>
        <w:t xml:space="preserve">/ </w:t>
      </w:r>
      <w:r w:rsidR="00D37989" w:rsidRPr="00D37989">
        <w:rPr>
          <w:rFonts w:ascii="Verdana" w:hAnsi="Verdana"/>
          <w:b/>
          <w:lang w:val="en-US"/>
        </w:rPr>
        <w:t>Factor</w:t>
      </w:r>
      <w:r w:rsidR="00D37989" w:rsidRPr="003278A0">
        <w:rPr>
          <w:rFonts w:ascii="Verdana" w:hAnsi="Verdana"/>
          <w:b/>
          <w:lang w:val="en-US"/>
        </w:rPr>
        <w:t xml:space="preserve"> </w:t>
      </w:r>
      <w:r w:rsidRPr="003278A0">
        <w:rPr>
          <w:rFonts w:ascii="Verdana" w:hAnsi="Verdana"/>
          <w:b/>
          <w:lang w:val="en-US"/>
        </w:rPr>
        <w:t xml:space="preserve">C. </w:t>
      </w:r>
      <w:r w:rsidRPr="003278A0">
        <w:rPr>
          <w:rFonts w:ascii="Verdana" w:hAnsi="Verdana"/>
          <w:lang w:val="en-US"/>
        </w:rPr>
        <w:t xml:space="preserve">Very soon the BMDS arms race will embrace the entire globe. </w:t>
      </w:r>
      <w:r w:rsidRPr="003278A0">
        <w:rPr>
          <w:rFonts w:ascii="Verdana" w:hAnsi="Verdana"/>
          <w:b/>
          <w:lang w:val="en-US"/>
        </w:rPr>
        <w:t>95% of all US BMDS assets will go to the World Oceans.</w:t>
      </w:r>
      <w:r w:rsidRPr="003278A0">
        <w:rPr>
          <w:rFonts w:ascii="Verdana" w:hAnsi="Verdana"/>
          <w:lang w:val="en-US"/>
        </w:rPr>
        <w:t xml:space="preserve"> Under the Sea Law Convention combat vessels can sail at high seas freely, with</w:t>
      </w:r>
      <w:r w:rsidR="00D37989">
        <w:rPr>
          <w:rFonts w:ascii="Verdana" w:hAnsi="Verdana"/>
          <w:lang w:val="en-US"/>
        </w:rPr>
        <w:t>out any</w:t>
      </w:r>
      <w:r w:rsidRPr="003278A0">
        <w:rPr>
          <w:rFonts w:ascii="Verdana" w:hAnsi="Verdana"/>
          <w:lang w:val="en-US"/>
        </w:rPr>
        <w:t xml:space="preserve"> restrictions. </w:t>
      </w:r>
      <w:r w:rsidR="00DB167A" w:rsidRPr="003278A0">
        <w:rPr>
          <w:rFonts w:ascii="Verdana" w:hAnsi="Verdana"/>
          <w:b/>
          <w:bCs/>
          <w:lang w:val="en-US"/>
        </w:rPr>
        <w:t>Slide 6/</w:t>
      </w:r>
      <w:r w:rsidRPr="003278A0">
        <w:rPr>
          <w:rFonts w:ascii="Verdana" w:hAnsi="Verdana"/>
          <w:lang w:val="en-US"/>
        </w:rPr>
        <w:t xml:space="preserve">While currently the US Navy has 30 BMDS capable ships, by 2041-43 it will have 84 such naval platforms of Ticonderoga-class cruisers and </w:t>
      </w:r>
      <w:proofErr w:type="spellStart"/>
      <w:r w:rsidRPr="003278A0">
        <w:rPr>
          <w:rFonts w:ascii="Verdana" w:hAnsi="Verdana"/>
          <w:lang w:val="en-US"/>
        </w:rPr>
        <w:t>Arleigh</w:t>
      </w:r>
      <w:proofErr w:type="spellEnd"/>
      <w:r w:rsidRPr="003278A0">
        <w:rPr>
          <w:rFonts w:ascii="Verdana" w:hAnsi="Verdana"/>
          <w:lang w:val="en-US"/>
        </w:rPr>
        <w:t xml:space="preserve"> Burke-type destroyers – each having up to 30 interceptors on board in the average. </w:t>
      </w:r>
      <w:r w:rsidR="00F559E8" w:rsidRPr="003278A0">
        <w:rPr>
          <w:rFonts w:ascii="Verdana" w:hAnsi="Verdana"/>
          <w:lang w:val="en-US"/>
        </w:rPr>
        <w:t>The distribution of 30 Aegis capable ships</w:t>
      </w:r>
      <w:r w:rsidRPr="003278A0">
        <w:rPr>
          <w:rFonts w:ascii="Verdana" w:hAnsi="Verdana"/>
          <w:lang w:val="en-US"/>
        </w:rPr>
        <w:t xml:space="preserve"> </w:t>
      </w:r>
      <w:r w:rsidR="00F559E8" w:rsidRPr="003278A0">
        <w:rPr>
          <w:rFonts w:ascii="Verdana" w:hAnsi="Verdana"/>
          <w:lang w:val="en-US"/>
        </w:rPr>
        <w:t>between the Atlantic and Pacific Oceans</w:t>
      </w:r>
      <w:r w:rsidRPr="003278A0">
        <w:rPr>
          <w:rFonts w:ascii="Verdana" w:hAnsi="Verdana"/>
          <w:lang w:val="en-US"/>
        </w:rPr>
        <w:t xml:space="preserve"> </w:t>
      </w:r>
      <w:r w:rsidR="00F559E8" w:rsidRPr="003278A0">
        <w:rPr>
          <w:rFonts w:ascii="Verdana" w:hAnsi="Verdana"/>
          <w:lang w:val="en-US"/>
        </w:rPr>
        <w:t xml:space="preserve">is </w:t>
      </w:r>
      <w:proofErr w:type="gramStart"/>
      <w:r w:rsidR="00D37989">
        <w:rPr>
          <w:rFonts w:ascii="Verdana" w:hAnsi="Verdana"/>
          <w:lang w:val="en-US"/>
        </w:rPr>
        <w:t xml:space="preserve">currently </w:t>
      </w:r>
      <w:r w:rsidR="00F559E8" w:rsidRPr="003278A0">
        <w:rPr>
          <w:rFonts w:ascii="Verdana" w:hAnsi="Verdana"/>
          <w:lang w:val="en-US"/>
        </w:rPr>
        <w:t>respectively 14</w:t>
      </w:r>
      <w:r w:rsidR="00F9285B" w:rsidRPr="00F9285B">
        <w:rPr>
          <w:rFonts w:ascii="Verdana" w:hAnsi="Verdana"/>
          <w:lang w:val="en-US"/>
        </w:rPr>
        <w:t xml:space="preserve"> </w:t>
      </w:r>
      <w:r w:rsidR="00F9285B">
        <w:rPr>
          <w:rFonts w:ascii="Verdana" w:hAnsi="Verdana"/>
          <w:lang w:val="en-GB"/>
        </w:rPr>
        <w:t>to</w:t>
      </w:r>
      <w:r w:rsidR="00F559E8" w:rsidRPr="003278A0">
        <w:rPr>
          <w:rFonts w:ascii="Verdana" w:hAnsi="Verdana"/>
          <w:lang w:val="en-US"/>
        </w:rPr>
        <w:t>-16</w:t>
      </w:r>
      <w:proofErr w:type="gramEnd"/>
      <w:r w:rsidR="00F559E8" w:rsidRPr="003278A0">
        <w:rPr>
          <w:rFonts w:ascii="Verdana" w:hAnsi="Verdana"/>
          <w:lang w:val="en-US"/>
        </w:rPr>
        <w:t>.</w:t>
      </w:r>
    </w:p>
    <w:p w:rsidR="00976673" w:rsidRPr="003278A0" w:rsidRDefault="00DB167A" w:rsidP="00167D90">
      <w:pPr>
        <w:spacing w:after="0" w:line="240" w:lineRule="auto"/>
        <w:ind w:firstLine="567"/>
        <w:jc w:val="both"/>
        <w:rPr>
          <w:rFonts w:ascii="Verdana" w:hAnsi="Verdana"/>
          <w:sz w:val="24"/>
          <w:szCs w:val="24"/>
          <w:lang w:val="en-US"/>
        </w:rPr>
      </w:pPr>
      <w:r w:rsidRPr="003278A0">
        <w:rPr>
          <w:rFonts w:ascii="Verdana" w:hAnsi="Verdana"/>
          <w:b/>
          <w:lang w:val="en-US"/>
        </w:rPr>
        <w:t xml:space="preserve">Slide </w:t>
      </w:r>
      <w:r w:rsidRPr="00DB167A">
        <w:rPr>
          <w:rFonts w:ascii="Verdana" w:hAnsi="Verdana"/>
          <w:b/>
          <w:lang w:val="en-US"/>
        </w:rPr>
        <w:t>7</w:t>
      </w:r>
      <w:r w:rsidRPr="003278A0">
        <w:rPr>
          <w:rFonts w:ascii="Verdana" w:hAnsi="Verdana"/>
          <w:b/>
          <w:lang w:val="en-US"/>
        </w:rPr>
        <w:t xml:space="preserve">/ </w:t>
      </w:r>
      <w:r w:rsidR="00976673" w:rsidRPr="003278A0">
        <w:rPr>
          <w:rFonts w:ascii="Verdana" w:hAnsi="Verdana"/>
          <w:sz w:val="24"/>
          <w:szCs w:val="24"/>
          <w:lang w:val="en-US"/>
        </w:rPr>
        <w:t xml:space="preserve">By refusing to pull back its </w:t>
      </w:r>
      <w:r w:rsidR="00976673" w:rsidRPr="003278A0">
        <w:rPr>
          <w:rFonts w:ascii="Verdana" w:hAnsi="Verdana"/>
          <w:b/>
          <w:sz w:val="24"/>
          <w:szCs w:val="24"/>
          <w:lang w:val="en-US"/>
        </w:rPr>
        <w:t>tactical nuclear weapons</w:t>
      </w:r>
      <w:r w:rsidR="00976673" w:rsidRPr="003278A0">
        <w:rPr>
          <w:rFonts w:ascii="Verdana" w:hAnsi="Verdana"/>
          <w:sz w:val="24"/>
          <w:szCs w:val="24"/>
          <w:lang w:val="en-US"/>
        </w:rPr>
        <w:t xml:space="preserve"> from Europe, the USA has increased their numbers and modernized 13 its storing sites</w:t>
      </w:r>
      <w:r w:rsidR="00D37989">
        <w:rPr>
          <w:rFonts w:ascii="Verdana" w:hAnsi="Verdana"/>
          <w:sz w:val="24"/>
          <w:szCs w:val="24"/>
          <w:lang w:val="en-US"/>
        </w:rPr>
        <w:t xml:space="preserve"> on the European continent</w:t>
      </w:r>
      <w:r w:rsidR="00976673" w:rsidRPr="003278A0">
        <w:rPr>
          <w:rFonts w:ascii="Verdana" w:hAnsi="Verdana"/>
          <w:sz w:val="24"/>
          <w:szCs w:val="24"/>
          <w:lang w:val="en-US"/>
        </w:rPr>
        <w:t xml:space="preserve">. Except the USA, </w:t>
      </w:r>
      <w:proofErr w:type="spellStart"/>
      <w:r w:rsidR="00976673" w:rsidRPr="003278A0">
        <w:rPr>
          <w:rFonts w:ascii="Verdana" w:hAnsi="Verdana"/>
          <w:sz w:val="24"/>
          <w:szCs w:val="24"/>
          <w:lang w:val="en-US"/>
        </w:rPr>
        <w:t>no</w:t>
      </w:r>
      <w:proofErr w:type="spellEnd"/>
      <w:r w:rsidR="00976673" w:rsidRPr="003278A0">
        <w:rPr>
          <w:rFonts w:ascii="Verdana" w:hAnsi="Verdana"/>
          <w:sz w:val="24"/>
          <w:szCs w:val="24"/>
          <w:lang w:val="en-US"/>
        </w:rPr>
        <w:t xml:space="preserve"> any other nuclear-weapon state deploys nuclear forces outside its </w:t>
      </w:r>
      <w:r w:rsidR="00D37989">
        <w:rPr>
          <w:rFonts w:ascii="Verdana" w:hAnsi="Verdana"/>
          <w:sz w:val="24"/>
          <w:szCs w:val="24"/>
          <w:lang w:val="en-US"/>
        </w:rPr>
        <w:t>national territory</w:t>
      </w:r>
      <w:r w:rsidR="00976673" w:rsidRPr="003278A0">
        <w:rPr>
          <w:rFonts w:ascii="Verdana" w:hAnsi="Verdana"/>
          <w:sz w:val="24"/>
          <w:szCs w:val="24"/>
          <w:lang w:val="en-US"/>
        </w:rPr>
        <w:t xml:space="preserve">. It is a violation of the </w:t>
      </w:r>
      <w:r w:rsidR="00D37989">
        <w:rPr>
          <w:rFonts w:ascii="Verdana" w:hAnsi="Verdana"/>
          <w:sz w:val="24"/>
          <w:szCs w:val="24"/>
          <w:lang w:val="en-US"/>
        </w:rPr>
        <w:t xml:space="preserve">(Intermediate Nuclear Forces Treaty) </w:t>
      </w:r>
      <w:r w:rsidR="00976673" w:rsidRPr="003278A0">
        <w:rPr>
          <w:rFonts w:ascii="Verdana" w:hAnsi="Verdana"/>
          <w:sz w:val="24"/>
          <w:szCs w:val="24"/>
          <w:lang w:val="en-US"/>
        </w:rPr>
        <w:t xml:space="preserve">INT both by the USA and by five NATO nations who have let the US TNW to be deployed on their territory. </w:t>
      </w:r>
      <w:r w:rsidR="00F559E8" w:rsidRPr="003278A0">
        <w:rPr>
          <w:rFonts w:ascii="Verdana" w:hAnsi="Verdana"/>
          <w:sz w:val="24"/>
          <w:szCs w:val="24"/>
          <w:lang w:val="en-US"/>
        </w:rPr>
        <w:t xml:space="preserve">Russia does not have </w:t>
      </w:r>
      <w:r w:rsidR="00D37989">
        <w:rPr>
          <w:rFonts w:ascii="Verdana" w:hAnsi="Verdana"/>
          <w:sz w:val="24"/>
          <w:szCs w:val="24"/>
          <w:lang w:val="en-US"/>
        </w:rPr>
        <w:t xml:space="preserve">its </w:t>
      </w:r>
      <w:r w:rsidR="00F559E8" w:rsidRPr="003278A0">
        <w:rPr>
          <w:rFonts w:ascii="Verdana" w:hAnsi="Verdana"/>
          <w:sz w:val="24"/>
          <w:szCs w:val="24"/>
          <w:lang w:val="en-US"/>
        </w:rPr>
        <w:t>TNW near the USA.</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b/>
          <w:bCs/>
          <w:sz w:val="24"/>
          <w:szCs w:val="24"/>
          <w:lang w:val="en-US"/>
        </w:rPr>
        <w:t xml:space="preserve">Slide </w:t>
      </w:r>
      <w:r w:rsidR="00DB167A" w:rsidRPr="00DB167A">
        <w:rPr>
          <w:rFonts w:ascii="Verdana" w:hAnsi="Verdana"/>
          <w:b/>
          <w:bCs/>
          <w:sz w:val="24"/>
          <w:szCs w:val="24"/>
          <w:lang w:val="en-US"/>
        </w:rPr>
        <w:t>8</w:t>
      </w:r>
      <w:r w:rsidRPr="003278A0">
        <w:rPr>
          <w:rFonts w:ascii="Verdana" w:hAnsi="Verdana"/>
          <w:b/>
          <w:bCs/>
          <w:sz w:val="24"/>
          <w:szCs w:val="24"/>
          <w:lang w:val="en-US"/>
        </w:rPr>
        <w:t>/</w:t>
      </w:r>
      <w:r w:rsidRPr="003278A0">
        <w:rPr>
          <w:rFonts w:ascii="Verdana" w:hAnsi="Verdana"/>
          <w:sz w:val="24"/>
          <w:szCs w:val="24"/>
          <w:lang w:val="en-US"/>
        </w:rPr>
        <w:t>Three types of the US tactical nuclear bombs namely B-61-7, B-61-11 and a new one B-61-12 are considered by the US State Dept and the Pentagon as “strategic” if they are carr</w:t>
      </w:r>
      <w:r w:rsidR="00D37989">
        <w:rPr>
          <w:rFonts w:ascii="Verdana" w:hAnsi="Verdana"/>
          <w:sz w:val="24"/>
          <w:szCs w:val="24"/>
          <w:lang w:val="en-US"/>
        </w:rPr>
        <w:t>ied</w:t>
      </w:r>
      <w:r w:rsidRPr="003278A0">
        <w:rPr>
          <w:rFonts w:ascii="Verdana" w:hAnsi="Verdana"/>
          <w:sz w:val="24"/>
          <w:szCs w:val="24"/>
          <w:lang w:val="en-US"/>
        </w:rPr>
        <w:t xml:space="preserve"> by strategic bombers B-2A and B-52H. These TNW are to be used against Russia. Russia does not have the same nuclear capabilities in the vicinity of the </w:t>
      </w:r>
      <w:r w:rsidR="00D37989">
        <w:rPr>
          <w:rFonts w:ascii="Verdana" w:hAnsi="Verdana"/>
          <w:sz w:val="24"/>
          <w:szCs w:val="24"/>
          <w:lang w:val="en-US"/>
        </w:rPr>
        <w:t xml:space="preserve">continental </w:t>
      </w:r>
      <w:r w:rsidRPr="003278A0">
        <w:rPr>
          <w:rFonts w:ascii="Verdana" w:hAnsi="Verdana"/>
          <w:sz w:val="24"/>
          <w:szCs w:val="24"/>
          <w:lang w:val="en-US"/>
        </w:rPr>
        <w:t>USA.</w:t>
      </w:r>
    </w:p>
    <w:p w:rsidR="00F559E8"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b/>
          <w:bCs/>
          <w:sz w:val="24"/>
          <w:szCs w:val="24"/>
          <w:lang w:val="en-US"/>
        </w:rPr>
        <w:t xml:space="preserve">Slide </w:t>
      </w:r>
      <w:r w:rsidR="00DB167A" w:rsidRPr="00DB167A">
        <w:rPr>
          <w:rFonts w:ascii="Verdana" w:hAnsi="Verdana"/>
          <w:b/>
          <w:bCs/>
          <w:sz w:val="24"/>
          <w:szCs w:val="24"/>
          <w:lang w:val="en-US"/>
        </w:rPr>
        <w:t>9</w:t>
      </w:r>
      <w:r w:rsidRPr="003278A0">
        <w:rPr>
          <w:rFonts w:ascii="Verdana" w:hAnsi="Verdana"/>
          <w:b/>
          <w:bCs/>
          <w:sz w:val="24"/>
          <w:szCs w:val="24"/>
          <w:lang w:val="en-US"/>
        </w:rPr>
        <w:t>/</w:t>
      </w:r>
      <w:r w:rsidRPr="003278A0">
        <w:rPr>
          <w:rFonts w:ascii="Verdana" w:hAnsi="Verdana"/>
          <w:sz w:val="24"/>
          <w:szCs w:val="24"/>
          <w:lang w:val="en-US"/>
        </w:rPr>
        <w:t xml:space="preserve">Europe is </w:t>
      </w:r>
      <w:r w:rsidR="00F559E8" w:rsidRPr="003278A0">
        <w:rPr>
          <w:rFonts w:ascii="Verdana" w:hAnsi="Verdana"/>
          <w:sz w:val="24"/>
          <w:szCs w:val="24"/>
          <w:lang w:val="en-US"/>
        </w:rPr>
        <w:t>stockpiled by</w:t>
      </w:r>
      <w:r w:rsidRPr="003278A0">
        <w:rPr>
          <w:rFonts w:ascii="Verdana" w:hAnsi="Verdana"/>
          <w:sz w:val="24"/>
          <w:szCs w:val="24"/>
          <w:lang w:val="en-US"/>
        </w:rPr>
        <w:t xml:space="preserve"> excessive conventional weapons: shortly before his retirement, the US Admiral James </w:t>
      </w:r>
      <w:proofErr w:type="spellStart"/>
      <w:r w:rsidRPr="003278A0">
        <w:rPr>
          <w:rFonts w:ascii="Verdana" w:hAnsi="Verdana"/>
          <w:sz w:val="24"/>
          <w:szCs w:val="24"/>
          <w:lang w:val="en-US"/>
        </w:rPr>
        <w:t>Stavridis</w:t>
      </w:r>
      <w:proofErr w:type="spellEnd"/>
      <w:r w:rsidRPr="003278A0">
        <w:rPr>
          <w:rFonts w:ascii="Verdana" w:hAnsi="Verdana"/>
          <w:sz w:val="24"/>
          <w:szCs w:val="24"/>
          <w:lang w:val="en-US"/>
        </w:rPr>
        <w:t xml:space="preserve"> claimed that NATO collectively possesses 24,000 combat aircraft and 800 blue-water Navy ships. This cannot be compared to either Russia’s military capabilities or to the Collective Security Treaty Organization. </w:t>
      </w:r>
    </w:p>
    <w:p w:rsidR="00976673" w:rsidRPr="003278A0" w:rsidRDefault="00976673" w:rsidP="00604EF8">
      <w:pPr>
        <w:spacing w:after="0" w:line="240" w:lineRule="auto"/>
        <w:ind w:firstLine="567"/>
        <w:jc w:val="both"/>
        <w:rPr>
          <w:rFonts w:ascii="Verdana" w:eastAsia="Times New Roman" w:hAnsi="Verdana" w:cs="Arial"/>
          <w:sz w:val="24"/>
          <w:szCs w:val="24"/>
          <w:lang w:val="en-US" w:eastAsia="ru-RU"/>
        </w:rPr>
      </w:pPr>
      <w:r w:rsidRPr="003278A0">
        <w:rPr>
          <w:rFonts w:ascii="Verdana" w:eastAsia="Times New Roman" w:hAnsi="Verdana" w:cs="Arial"/>
          <w:bCs/>
          <w:iCs/>
          <w:sz w:val="24"/>
          <w:szCs w:val="24"/>
          <w:lang w:val="en-US" w:eastAsia="ru-RU"/>
        </w:rPr>
        <w:t>Russia has decided to suspend her participation in the meetings of the Joint Consultative Group (JCG) on the Treaty on Conventional Armed Forces in Europe (CFE).</w:t>
      </w:r>
      <w:r w:rsidRPr="003278A0">
        <w:rPr>
          <w:rFonts w:ascii="Verdana" w:eastAsia="Times New Roman" w:hAnsi="Verdana" w:cs="Arial"/>
          <w:bCs/>
          <w:i/>
          <w:iCs/>
          <w:sz w:val="24"/>
          <w:szCs w:val="24"/>
          <w:lang w:val="en-US" w:eastAsia="ru-RU"/>
        </w:rPr>
        <w:t xml:space="preserve"> </w:t>
      </w:r>
      <w:r w:rsidRPr="003278A0">
        <w:rPr>
          <w:rFonts w:ascii="Verdana" w:eastAsia="Times New Roman" w:hAnsi="Verdana" w:cs="Arial"/>
          <w:sz w:val="24"/>
          <w:szCs w:val="24"/>
          <w:lang w:val="en-US" w:eastAsia="ru-RU"/>
        </w:rPr>
        <w:t>There are a number of reasons for Russia to look negatively on the CFE Treaty, which include:</w:t>
      </w:r>
      <w:r w:rsidR="00167D90" w:rsidRPr="003278A0">
        <w:rPr>
          <w:rFonts w:ascii="Verdana" w:eastAsia="Times New Roman" w:hAnsi="Verdana" w:cs="Arial"/>
          <w:sz w:val="24"/>
          <w:szCs w:val="24"/>
          <w:lang w:val="en-US" w:eastAsia="ru-RU"/>
        </w:rPr>
        <w:t xml:space="preserve"> i</w:t>
      </w:r>
      <w:r w:rsidRPr="003278A0">
        <w:rPr>
          <w:rFonts w:ascii="Verdana" w:eastAsia="Times New Roman" w:hAnsi="Verdana" w:cs="Arial"/>
          <w:sz w:val="24"/>
          <w:szCs w:val="24"/>
          <w:lang w:val="en-US" w:eastAsia="ru-RU"/>
        </w:rPr>
        <w:t>t has been ratified by only Russia, Belarus, Kazakhstan, and Ukraine, but not a single one of the treaty’s NATO signatories</w:t>
      </w:r>
      <w:r w:rsidR="00167D90" w:rsidRPr="003278A0">
        <w:rPr>
          <w:rFonts w:ascii="Verdana" w:eastAsia="Times New Roman" w:hAnsi="Verdana" w:cs="Arial"/>
          <w:sz w:val="24"/>
          <w:szCs w:val="24"/>
          <w:lang w:val="en-US" w:eastAsia="ru-RU"/>
        </w:rPr>
        <w:t>; i</w:t>
      </w:r>
      <w:r w:rsidRPr="003278A0">
        <w:rPr>
          <w:rFonts w:ascii="Verdana" w:eastAsia="Times New Roman" w:hAnsi="Verdana" w:cs="Arial"/>
          <w:sz w:val="24"/>
          <w:szCs w:val="24"/>
          <w:lang w:val="en-US" w:eastAsia="ru-RU"/>
        </w:rPr>
        <w:t>t contain</w:t>
      </w:r>
      <w:r w:rsidR="00167D90" w:rsidRPr="003278A0">
        <w:rPr>
          <w:rFonts w:ascii="Verdana" w:eastAsia="Times New Roman" w:hAnsi="Verdana" w:cs="Arial"/>
          <w:sz w:val="24"/>
          <w:szCs w:val="24"/>
          <w:lang w:val="en-US" w:eastAsia="ru-RU"/>
        </w:rPr>
        <w:t>ed</w:t>
      </w:r>
      <w:r w:rsidRPr="003278A0">
        <w:rPr>
          <w:rFonts w:ascii="Verdana" w:eastAsia="Times New Roman" w:hAnsi="Verdana" w:cs="Arial"/>
          <w:sz w:val="24"/>
          <w:szCs w:val="24"/>
          <w:lang w:val="en-US" w:eastAsia="ru-RU"/>
        </w:rPr>
        <w:t xml:space="preserve"> various types of artificial restrictions with regard to Russia, such as the limitations set by the Flank Agreement</w:t>
      </w:r>
      <w:r w:rsidR="00167D90" w:rsidRPr="003278A0">
        <w:rPr>
          <w:rFonts w:ascii="Verdana" w:eastAsia="Times New Roman" w:hAnsi="Verdana" w:cs="Arial"/>
          <w:sz w:val="24"/>
          <w:szCs w:val="24"/>
          <w:lang w:val="en-US" w:eastAsia="ru-RU"/>
        </w:rPr>
        <w:t>, and t</w:t>
      </w:r>
      <w:r w:rsidRPr="003278A0">
        <w:rPr>
          <w:rFonts w:ascii="Verdana" w:eastAsia="Times New Roman" w:hAnsi="Verdana" w:cs="Arial"/>
          <w:sz w:val="24"/>
          <w:szCs w:val="24"/>
          <w:lang w:val="en-US" w:eastAsia="ru-RU"/>
        </w:rPr>
        <w:t>hree Baltic states refused to become parties to the treaty when they joined NATO.</w:t>
      </w:r>
    </w:p>
    <w:p w:rsidR="00976673" w:rsidRPr="003278A0" w:rsidRDefault="00976673" w:rsidP="00604EF8">
      <w:pPr>
        <w:spacing w:after="0" w:line="240" w:lineRule="auto"/>
        <w:ind w:firstLine="567"/>
        <w:jc w:val="both"/>
        <w:rPr>
          <w:rFonts w:ascii="Verdana" w:eastAsia="Times New Roman" w:hAnsi="Verdana" w:cs="Arial"/>
          <w:sz w:val="24"/>
          <w:szCs w:val="24"/>
          <w:lang w:val="en-US" w:eastAsia="ru-RU"/>
        </w:rPr>
      </w:pPr>
      <w:r w:rsidRPr="003278A0">
        <w:rPr>
          <w:rFonts w:ascii="Verdana" w:eastAsia="Times New Roman" w:hAnsi="Verdana" w:cs="Arial"/>
          <w:sz w:val="24"/>
          <w:szCs w:val="24"/>
          <w:lang w:val="en-US" w:eastAsia="ru-RU"/>
        </w:rPr>
        <w:t>In addition, throughout the duration of the treaty, its Western signatories have been opposed to issuing a definition of the term “</w:t>
      </w:r>
      <w:r w:rsidRPr="003278A0">
        <w:rPr>
          <w:rFonts w:ascii="Verdana" w:eastAsia="Times New Roman" w:hAnsi="Verdana" w:cs="Arial"/>
          <w:iCs/>
          <w:sz w:val="24"/>
          <w:szCs w:val="24"/>
          <w:lang w:val="en-US" w:eastAsia="ru-RU"/>
        </w:rPr>
        <w:t>substantial combat forces</w:t>
      </w:r>
      <w:r w:rsidRPr="003278A0">
        <w:rPr>
          <w:rFonts w:ascii="Verdana" w:eastAsia="Times New Roman" w:hAnsi="Verdana" w:cs="Arial"/>
          <w:sz w:val="24"/>
          <w:szCs w:val="24"/>
          <w:lang w:val="en-US" w:eastAsia="ru-RU"/>
        </w:rPr>
        <w:t>” in relation to this arrangement, intending to someday move to augment their conventional weapons and armed forces in the zone covered by the treaty. Another disadvantage of this accord was also that it did not apply to naval forces or their activities, at least in the seas bordering on the European continent.</w:t>
      </w:r>
    </w:p>
    <w:p w:rsidR="00437064" w:rsidRPr="003278A0" w:rsidRDefault="00437064" w:rsidP="00604EF8">
      <w:pPr>
        <w:spacing w:after="0" w:line="240" w:lineRule="auto"/>
        <w:ind w:firstLine="567"/>
        <w:jc w:val="both"/>
        <w:rPr>
          <w:rFonts w:ascii="Verdana" w:hAnsi="Verdana"/>
          <w:sz w:val="24"/>
          <w:szCs w:val="24"/>
          <w:lang w:val="en-US"/>
        </w:rPr>
      </w:pPr>
      <w:r w:rsidRPr="003278A0">
        <w:rPr>
          <w:rFonts w:ascii="Verdana" w:hAnsi="Verdana"/>
          <w:b/>
          <w:bCs/>
          <w:sz w:val="24"/>
          <w:szCs w:val="24"/>
          <w:lang w:val="en-US"/>
        </w:rPr>
        <w:t xml:space="preserve">Slide </w:t>
      </w:r>
      <w:r w:rsidR="00DB167A" w:rsidRPr="00DB167A">
        <w:rPr>
          <w:rFonts w:ascii="Verdana" w:hAnsi="Verdana"/>
          <w:b/>
          <w:bCs/>
          <w:sz w:val="24"/>
          <w:szCs w:val="24"/>
          <w:lang w:val="en-US"/>
        </w:rPr>
        <w:t>10</w:t>
      </w:r>
      <w:r w:rsidRPr="003278A0">
        <w:rPr>
          <w:rFonts w:ascii="Verdana" w:hAnsi="Verdana"/>
          <w:b/>
          <w:bCs/>
          <w:sz w:val="24"/>
          <w:szCs w:val="24"/>
          <w:lang w:val="en-US"/>
        </w:rPr>
        <w:t>/</w:t>
      </w:r>
      <w:r w:rsidR="00CE3DF0" w:rsidRPr="003278A0">
        <w:rPr>
          <w:rFonts w:ascii="Verdana" w:hAnsi="Verdana"/>
          <w:b/>
          <w:bCs/>
          <w:sz w:val="24"/>
          <w:szCs w:val="24"/>
          <w:lang w:val="en-US"/>
        </w:rPr>
        <w:t xml:space="preserve"> </w:t>
      </w:r>
      <w:r w:rsidR="00CE3DF0" w:rsidRPr="003278A0">
        <w:rPr>
          <w:rFonts w:ascii="Verdana" w:hAnsi="Verdana"/>
          <w:bCs/>
          <w:sz w:val="24"/>
          <w:szCs w:val="24"/>
          <w:lang w:val="en-US"/>
        </w:rPr>
        <w:t>At</w:t>
      </w:r>
      <w:r w:rsidR="00CE3DF0" w:rsidRPr="003278A0">
        <w:rPr>
          <w:rFonts w:ascii="Verdana" w:hAnsi="Verdana"/>
          <w:b/>
          <w:bCs/>
          <w:sz w:val="24"/>
          <w:szCs w:val="24"/>
          <w:lang w:val="en-US"/>
        </w:rPr>
        <w:t xml:space="preserve"> </w:t>
      </w:r>
      <w:r w:rsidR="00CE3DF0" w:rsidRPr="003278A0">
        <w:rPr>
          <w:rFonts w:ascii="Verdana" w:hAnsi="Verdana"/>
          <w:sz w:val="24"/>
          <w:szCs w:val="24"/>
          <w:lang w:val="en-US"/>
        </w:rPr>
        <w:t xml:space="preserve">NATO Chicago Summit in May 2012 the </w:t>
      </w:r>
      <w:r w:rsidR="00CE3DF0" w:rsidRPr="003278A0">
        <w:rPr>
          <w:rFonts w:ascii="Verdana" w:hAnsi="Verdana"/>
          <w:b/>
          <w:sz w:val="24"/>
          <w:szCs w:val="24"/>
          <w:lang w:val="en-US"/>
        </w:rPr>
        <w:t>Chicago Triad</w:t>
      </w:r>
      <w:r w:rsidR="00CE3DF0" w:rsidRPr="003278A0">
        <w:rPr>
          <w:rFonts w:ascii="Verdana" w:hAnsi="Verdana"/>
          <w:sz w:val="24"/>
          <w:szCs w:val="24"/>
          <w:lang w:val="en-US"/>
        </w:rPr>
        <w:t xml:space="preserve"> has been created in the form </w:t>
      </w:r>
      <w:r w:rsidRPr="003278A0">
        <w:rPr>
          <w:rFonts w:ascii="Verdana" w:hAnsi="Verdana"/>
          <w:sz w:val="24"/>
          <w:szCs w:val="24"/>
          <w:lang w:val="en-US"/>
        </w:rPr>
        <w:t>of an “</w:t>
      </w:r>
      <w:r w:rsidRPr="003278A0">
        <w:rPr>
          <w:rFonts w:ascii="Verdana" w:hAnsi="Verdana"/>
          <w:b/>
          <w:sz w:val="24"/>
          <w:szCs w:val="24"/>
          <w:lang w:val="en-US"/>
        </w:rPr>
        <w:t>appropriate mix” of nuclear, missile defense and conventional forces.</w:t>
      </w:r>
      <w:r w:rsidRPr="003278A0">
        <w:rPr>
          <w:rFonts w:ascii="Verdana" w:hAnsi="Verdana"/>
          <w:sz w:val="24"/>
          <w:szCs w:val="24"/>
          <w:lang w:val="en-US"/>
        </w:rPr>
        <w:t xml:space="preserve"> It was again stamped at Alliance Newport Summit in Wales, last September. The Chicago Triad is referred to the forwardly deployed assets. It is located very close to Russia. But Russia does not have such mechanism near the continental USA.</w:t>
      </w:r>
    </w:p>
    <w:p w:rsidR="00A61C91" w:rsidRPr="003278A0" w:rsidRDefault="00976673" w:rsidP="00A61C91">
      <w:pPr>
        <w:spacing w:after="0" w:line="240" w:lineRule="auto"/>
        <w:ind w:firstLine="567"/>
        <w:jc w:val="both"/>
        <w:rPr>
          <w:rFonts w:ascii="Verdana" w:hAnsi="Verdana"/>
          <w:sz w:val="24"/>
          <w:szCs w:val="24"/>
          <w:lang w:val="en-US"/>
        </w:rPr>
      </w:pPr>
      <w:r w:rsidRPr="003278A0">
        <w:rPr>
          <w:rFonts w:ascii="Verdana" w:hAnsi="Verdana"/>
          <w:b/>
          <w:bCs/>
          <w:sz w:val="24"/>
          <w:szCs w:val="24"/>
          <w:lang w:val="en-US"/>
        </w:rPr>
        <w:lastRenderedPageBreak/>
        <w:t>Slide 1</w:t>
      </w:r>
      <w:r w:rsidR="00DB167A" w:rsidRPr="00DB167A">
        <w:rPr>
          <w:rFonts w:ascii="Verdana" w:hAnsi="Verdana"/>
          <w:b/>
          <w:bCs/>
          <w:sz w:val="24"/>
          <w:szCs w:val="24"/>
          <w:lang w:val="en-US"/>
        </w:rPr>
        <w:t>1</w:t>
      </w:r>
      <w:r w:rsidRPr="003278A0">
        <w:rPr>
          <w:rFonts w:ascii="Verdana" w:hAnsi="Verdana"/>
          <w:b/>
          <w:bCs/>
          <w:sz w:val="24"/>
          <w:szCs w:val="24"/>
          <w:lang w:val="en-US"/>
        </w:rPr>
        <w:t>/</w:t>
      </w:r>
      <w:r w:rsidR="00A61C91" w:rsidRPr="003278A0">
        <w:rPr>
          <w:rFonts w:ascii="Verdana" w:hAnsi="Verdana"/>
          <w:sz w:val="24"/>
          <w:szCs w:val="24"/>
          <w:lang w:val="en-US"/>
        </w:rPr>
        <w:t xml:space="preserve"> </w:t>
      </w:r>
      <w:proofErr w:type="gramStart"/>
      <w:r w:rsidR="00A61C91" w:rsidRPr="003278A0">
        <w:rPr>
          <w:rFonts w:ascii="Verdana" w:hAnsi="Verdana"/>
          <w:sz w:val="24"/>
          <w:szCs w:val="24"/>
          <w:lang w:val="en-US"/>
        </w:rPr>
        <w:t>It</w:t>
      </w:r>
      <w:proofErr w:type="gramEnd"/>
      <w:r w:rsidR="00A61C91" w:rsidRPr="003278A0">
        <w:rPr>
          <w:rFonts w:ascii="Verdana" w:hAnsi="Verdana"/>
          <w:sz w:val="24"/>
          <w:szCs w:val="24"/>
          <w:lang w:val="en-US"/>
        </w:rPr>
        <w:t xml:space="preserve"> is qualitatively highest level of military potential and military activity of NATO along the Russian borders. The Alliance Secretary General Jens Stoltenberg publicly admitted that such activity has increased </w:t>
      </w:r>
      <w:r w:rsidR="00A61C91" w:rsidRPr="003278A0">
        <w:rPr>
          <w:rFonts w:ascii="Verdana" w:hAnsi="Verdana"/>
          <w:b/>
          <w:sz w:val="24"/>
          <w:szCs w:val="24"/>
          <w:lang w:val="en-US"/>
        </w:rPr>
        <w:t>five-fold</w:t>
      </w:r>
      <w:r w:rsidR="00A61C91" w:rsidRPr="003278A0">
        <w:rPr>
          <w:rFonts w:ascii="Verdana" w:hAnsi="Verdana"/>
          <w:sz w:val="24"/>
          <w:szCs w:val="24"/>
          <w:lang w:val="en-US"/>
        </w:rPr>
        <w:t>.</w:t>
      </w:r>
    </w:p>
    <w:p w:rsidR="00CE3DF0" w:rsidRPr="003278A0" w:rsidRDefault="00976673" w:rsidP="00604EF8">
      <w:pPr>
        <w:pStyle w:val="a4"/>
        <w:shd w:val="clear" w:color="auto" w:fill="FFFFFF"/>
        <w:spacing w:before="0" w:beforeAutospacing="0" w:after="0" w:afterAutospacing="0"/>
        <w:ind w:firstLine="567"/>
        <w:jc w:val="both"/>
        <w:textAlignment w:val="baseline"/>
        <w:rPr>
          <w:rFonts w:ascii="Verdana" w:hAnsi="Verdana"/>
          <w:lang w:val="en-US"/>
        </w:rPr>
      </w:pPr>
      <w:r w:rsidRPr="003278A0">
        <w:rPr>
          <w:rFonts w:ascii="Verdana" w:hAnsi="Verdana"/>
          <w:lang w:val="en-US"/>
        </w:rPr>
        <w:t>Lately, 150 US military bases have been augmented by 8 more military installations, 6 NATO command centers in six European nations</w:t>
      </w:r>
      <w:r w:rsidR="00D37989">
        <w:rPr>
          <w:rFonts w:ascii="Verdana" w:hAnsi="Verdana"/>
          <w:lang w:val="en-US"/>
        </w:rPr>
        <w:t xml:space="preserve"> (Bulgaria, Poland, Romania and three Baltic states)</w:t>
      </w:r>
      <w:r w:rsidRPr="003278A0">
        <w:rPr>
          <w:rFonts w:ascii="Verdana" w:hAnsi="Verdana"/>
          <w:lang w:val="en-US"/>
        </w:rPr>
        <w:t xml:space="preserve"> </w:t>
      </w:r>
      <w:r w:rsidR="00D37989">
        <w:rPr>
          <w:rFonts w:ascii="Verdana" w:hAnsi="Verdana"/>
          <w:lang w:val="en-US"/>
        </w:rPr>
        <w:t>plus</w:t>
      </w:r>
      <w:r w:rsidRPr="003278A0">
        <w:rPr>
          <w:rFonts w:ascii="Verdana" w:hAnsi="Verdana"/>
          <w:lang w:val="en-US"/>
        </w:rPr>
        <w:t xml:space="preserve"> one NATO Naval HQ in Varna</w:t>
      </w:r>
      <w:r w:rsidR="00D37989">
        <w:rPr>
          <w:rFonts w:ascii="Verdana" w:hAnsi="Verdana"/>
          <w:lang w:val="en-US"/>
        </w:rPr>
        <w:t xml:space="preserve"> (Bulgaria)</w:t>
      </w:r>
      <w:r w:rsidRPr="003278A0">
        <w:rPr>
          <w:rFonts w:ascii="Verdana" w:hAnsi="Verdana"/>
          <w:lang w:val="en-US"/>
        </w:rPr>
        <w:t>. Two BMD operational complexes will be launched by 201</w:t>
      </w:r>
      <w:r w:rsidR="00CE3DF0" w:rsidRPr="003278A0">
        <w:rPr>
          <w:rFonts w:ascii="Verdana" w:hAnsi="Verdana"/>
          <w:lang w:val="en-US"/>
        </w:rPr>
        <w:t>5</w:t>
      </w:r>
      <w:r w:rsidRPr="003278A0">
        <w:rPr>
          <w:rFonts w:ascii="Verdana" w:hAnsi="Verdana"/>
          <w:lang w:val="en-US"/>
        </w:rPr>
        <w:t xml:space="preserve"> in Rumania and </w:t>
      </w:r>
      <w:r w:rsidR="00CE3DF0" w:rsidRPr="003278A0">
        <w:rPr>
          <w:rFonts w:ascii="Verdana" w:hAnsi="Verdana"/>
          <w:lang w:val="en-US"/>
        </w:rPr>
        <w:t xml:space="preserve">by 2018 in </w:t>
      </w:r>
      <w:r w:rsidRPr="003278A0">
        <w:rPr>
          <w:rFonts w:ascii="Verdana" w:hAnsi="Verdana"/>
          <w:lang w:val="en-US"/>
        </w:rPr>
        <w:t xml:space="preserve">Poland. </w:t>
      </w:r>
    </w:p>
    <w:p w:rsidR="00CE3DF0" w:rsidRPr="003278A0" w:rsidRDefault="00976673" w:rsidP="00604EF8">
      <w:pPr>
        <w:pStyle w:val="a4"/>
        <w:shd w:val="clear" w:color="auto" w:fill="FFFFFF"/>
        <w:spacing w:before="0" w:beforeAutospacing="0" w:after="0" w:afterAutospacing="0"/>
        <w:ind w:firstLine="567"/>
        <w:jc w:val="both"/>
        <w:textAlignment w:val="baseline"/>
        <w:rPr>
          <w:rFonts w:ascii="Verdana" w:hAnsi="Verdana" w:cs="Arial"/>
          <w:shd w:val="clear" w:color="auto" w:fill="FFFFFF"/>
          <w:lang w:val="en-US"/>
        </w:rPr>
      </w:pPr>
      <w:r w:rsidRPr="003278A0">
        <w:rPr>
          <w:rFonts w:ascii="Verdana" w:hAnsi="Verdana"/>
          <w:lang w:val="en-US"/>
        </w:rPr>
        <w:t>Recent delivery of the US 120 heavy weapons to Riga including tanks Abrams and armored cars Bradley is regarded as a war preparation. Admission of Georgia, Moldova and Ukraine into NATO will enhance a new confrontation in Europe.</w:t>
      </w:r>
      <w:r w:rsidRPr="003278A0">
        <w:rPr>
          <w:rFonts w:ascii="Verdana" w:hAnsi="Verdana" w:cs="Arial"/>
          <w:shd w:val="clear" w:color="auto" w:fill="FFFFFF"/>
          <w:lang w:val="en-US"/>
        </w:rPr>
        <w:t xml:space="preserve"> </w:t>
      </w:r>
    </w:p>
    <w:p w:rsidR="00CB7F03" w:rsidRPr="003278A0" w:rsidRDefault="00CB7F03"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cs="Segoe UI"/>
          <w:lang w:val="en-US"/>
        </w:rPr>
        <w:t xml:space="preserve">A new rapid reaction force, likely numbering at least </w:t>
      </w:r>
      <w:r w:rsidR="00CE3DF0" w:rsidRPr="003278A0">
        <w:rPr>
          <w:rFonts w:ascii="Verdana" w:hAnsi="Verdana" w:cs="Segoe UI"/>
          <w:lang w:val="en-US"/>
        </w:rPr>
        <w:t>5</w:t>
      </w:r>
      <w:r w:rsidRPr="003278A0">
        <w:rPr>
          <w:rFonts w:ascii="Verdana" w:hAnsi="Verdana" w:cs="Segoe UI"/>
          <w:lang w:val="en-US"/>
        </w:rPr>
        <w:t>,000</w:t>
      </w:r>
      <w:r w:rsidR="00CE3DF0" w:rsidRPr="003278A0">
        <w:rPr>
          <w:rFonts w:ascii="Verdana" w:hAnsi="Verdana" w:cs="Segoe UI"/>
          <w:lang w:val="en-US"/>
        </w:rPr>
        <w:t>-strong joint</w:t>
      </w:r>
      <w:r w:rsidR="000211E0" w:rsidRPr="003278A0">
        <w:rPr>
          <w:rFonts w:ascii="Verdana" w:hAnsi="Verdana" w:cs="Segoe UI"/>
          <w:lang w:val="en-US"/>
        </w:rPr>
        <w:t xml:space="preserve"> ‘Spearhead’ force</w:t>
      </w:r>
      <w:r w:rsidRPr="003278A0">
        <w:rPr>
          <w:rFonts w:ascii="Verdana" w:hAnsi="Verdana" w:cs="Segoe UI"/>
          <w:lang w:val="en-US"/>
        </w:rPr>
        <w:t xml:space="preserve"> and ready to be deployed within 48 hours, will be created in Eastern Europe, after a decision by the 28 NATO member states following a </w:t>
      </w:r>
      <w:r w:rsidR="00D37989">
        <w:rPr>
          <w:rFonts w:ascii="Verdana" w:hAnsi="Verdana" w:cs="Segoe UI"/>
          <w:lang w:val="en-US"/>
        </w:rPr>
        <w:t>summit</w:t>
      </w:r>
      <w:r w:rsidRPr="003278A0">
        <w:rPr>
          <w:rFonts w:ascii="Verdana" w:hAnsi="Verdana" w:cs="Segoe UI"/>
          <w:lang w:val="en-US"/>
        </w:rPr>
        <w:t xml:space="preserve"> in Wales last September.</w:t>
      </w:r>
      <w:r w:rsidR="00CE3DF0" w:rsidRPr="003278A0">
        <w:rPr>
          <w:rFonts w:ascii="Verdana" w:hAnsi="Verdana" w:cs="Segoe UI"/>
          <w:lang w:val="en-US"/>
        </w:rPr>
        <w:t xml:space="preserve"> On February 5</w:t>
      </w:r>
      <w:r w:rsidR="00CE3DF0" w:rsidRPr="003278A0">
        <w:rPr>
          <w:rFonts w:ascii="Verdana" w:hAnsi="Verdana" w:cs="Segoe UI"/>
          <w:vertAlign w:val="superscript"/>
          <w:lang w:val="en-US"/>
        </w:rPr>
        <w:t>th</w:t>
      </w:r>
      <w:r w:rsidR="00CE3DF0" w:rsidRPr="003278A0">
        <w:rPr>
          <w:rFonts w:ascii="Verdana" w:hAnsi="Verdana" w:cs="Segoe UI"/>
          <w:lang w:val="en-US"/>
        </w:rPr>
        <w:t xml:space="preserve"> 2015 NATO Defense Ministers approved new measures to boost their capabilities through a Readiness Action Plan (RAP) that will reconfigure NATO’s existing post-Cold War alignments from the 1990s in order to improve rapid-reaction forces.</w:t>
      </w:r>
      <w:r w:rsidR="000211E0" w:rsidRPr="003278A0">
        <w:rPr>
          <w:rFonts w:ascii="Verdana" w:hAnsi="Verdana" w:cs="Segoe UI"/>
          <w:lang w:val="en-US"/>
        </w:rPr>
        <w:t xml:space="preserve"> </w:t>
      </w:r>
      <w:r w:rsidR="000211E0" w:rsidRPr="003278A0">
        <w:rPr>
          <w:rStyle w:val="af1"/>
          <w:rFonts w:ascii="Verdana" w:hAnsi="Verdana" w:cs="Segoe UI"/>
          <w:lang w:val="en-US"/>
        </w:rPr>
        <w:footnoteReference w:id="2"/>
      </w:r>
    </w:p>
    <w:p w:rsidR="00CB7F03" w:rsidRPr="00431897" w:rsidRDefault="00CB7F03"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cs="Segoe UI"/>
          <w:lang w:val="en-US"/>
        </w:rPr>
        <w:t xml:space="preserve">The new force will be the vanguard of the existing NATO Response Force (NRF) that began operations a decade ago. The </w:t>
      </w:r>
      <w:r w:rsidR="00431897" w:rsidRPr="00431897">
        <w:rPr>
          <w:rFonts w:ascii="Verdana" w:hAnsi="Verdana" w:cs="Segoe UI"/>
          <w:lang w:val="en-US"/>
        </w:rPr>
        <w:t>30,000-</w:t>
      </w:r>
      <w:r w:rsidRPr="003278A0">
        <w:rPr>
          <w:rFonts w:ascii="Verdana" w:hAnsi="Verdana" w:cs="Segoe UI"/>
          <w:lang w:val="en-US"/>
        </w:rPr>
        <w:t>strong NRF can take up to a month to deploy</w:t>
      </w:r>
      <w:r w:rsidR="00D37989">
        <w:rPr>
          <w:rFonts w:ascii="Verdana" w:hAnsi="Verdana" w:cs="Segoe UI"/>
          <w:lang w:val="en-US"/>
        </w:rPr>
        <w:t>.</w:t>
      </w:r>
      <w:r w:rsidRPr="003278A0">
        <w:rPr>
          <w:rFonts w:ascii="Verdana" w:hAnsi="Verdana" w:cs="Segoe UI"/>
          <w:lang w:val="en-US"/>
        </w:rPr>
        <w:t xml:space="preserve"> The NATO last Secretary General Anders </w:t>
      </w:r>
      <w:proofErr w:type="spellStart"/>
      <w:r w:rsidRPr="003278A0">
        <w:rPr>
          <w:rFonts w:ascii="Verdana" w:hAnsi="Verdana" w:cs="Segoe UI"/>
          <w:lang w:val="en-US"/>
        </w:rPr>
        <w:t>Fogh</w:t>
      </w:r>
      <w:proofErr w:type="spellEnd"/>
      <w:r w:rsidRPr="003278A0">
        <w:rPr>
          <w:rFonts w:ascii="Verdana" w:hAnsi="Verdana" w:cs="Segoe UI"/>
          <w:lang w:val="en-US"/>
        </w:rPr>
        <w:t xml:space="preserve"> Rasmussen said that </w:t>
      </w:r>
      <w:r w:rsidRPr="003278A0">
        <w:rPr>
          <w:rStyle w:val="a8"/>
          <w:rFonts w:ascii="Verdana" w:hAnsi="Verdana" w:cs="Segoe UI"/>
          <w:i w:val="0"/>
          <w:lang w:val="en-US"/>
        </w:rPr>
        <w:t xml:space="preserve">“This </w:t>
      </w:r>
      <w:r w:rsidR="007B4BD2">
        <w:rPr>
          <w:rStyle w:val="a8"/>
          <w:rFonts w:ascii="Verdana" w:hAnsi="Verdana" w:cs="Segoe UI"/>
          <w:i w:val="0"/>
          <w:lang w:val="en-US"/>
        </w:rPr>
        <w:t>S</w:t>
      </w:r>
      <w:r w:rsidRPr="003278A0">
        <w:rPr>
          <w:rStyle w:val="a8"/>
          <w:rFonts w:ascii="Verdana" w:hAnsi="Verdana" w:cs="Segoe UI"/>
          <w:i w:val="0"/>
          <w:lang w:val="en-US"/>
        </w:rPr>
        <w:t>pearhead will include several thousand land troops ready to deploy within a few days with air, sea and Special Forces support.</w:t>
      </w:r>
      <w:r w:rsidRPr="003278A0">
        <w:rPr>
          <w:rFonts w:ascii="Verdana" w:hAnsi="Verdana" w:cs="Segoe UI"/>
          <w:i/>
          <w:lang w:val="en-US"/>
        </w:rPr>
        <w:t xml:space="preserve">” </w:t>
      </w:r>
      <w:r w:rsidRPr="003278A0">
        <w:rPr>
          <w:rFonts w:ascii="Verdana" w:hAnsi="Verdana" w:cs="Segoe UI"/>
          <w:lang w:val="en-US"/>
        </w:rPr>
        <w:t>The Baltic States and Romania have already offered to host the force. Poland, the largest NATO state in Eastern Europe, is expected to house the headquarters</w:t>
      </w:r>
      <w:proofErr w:type="gramStart"/>
      <w:r w:rsidRPr="003278A0">
        <w:rPr>
          <w:rFonts w:ascii="Verdana" w:hAnsi="Verdana" w:cs="Segoe UI"/>
          <w:lang w:val="en-US"/>
        </w:rPr>
        <w:t>.</w:t>
      </w:r>
      <w:r w:rsidRPr="003278A0">
        <w:rPr>
          <w:rStyle w:val="a8"/>
          <w:rFonts w:ascii="Verdana" w:hAnsi="Verdana" w:cs="Segoe UI"/>
          <w:i w:val="0"/>
          <w:lang w:val="en-US"/>
        </w:rPr>
        <w:t>“</w:t>
      </w:r>
      <w:proofErr w:type="gramEnd"/>
      <w:r w:rsidRPr="003278A0">
        <w:rPr>
          <w:rStyle w:val="a8"/>
          <w:rFonts w:ascii="Verdana" w:hAnsi="Verdana" w:cs="Segoe UI"/>
          <w:i w:val="0"/>
          <w:lang w:val="en-US"/>
        </w:rPr>
        <w:t>We must be able to act more swiftly,”</w:t>
      </w:r>
      <w:r w:rsidRPr="003278A0">
        <w:rPr>
          <w:rStyle w:val="apple-converted-space"/>
          <w:rFonts w:ascii="Verdana" w:hAnsi="Verdana" w:cs="Segoe UI"/>
          <w:lang w:val="en-US"/>
        </w:rPr>
        <w:t> </w:t>
      </w:r>
      <w:r w:rsidRPr="003278A0">
        <w:rPr>
          <w:rFonts w:ascii="Verdana" w:hAnsi="Verdana" w:cs="Segoe UI"/>
          <w:lang w:val="en-US"/>
        </w:rPr>
        <w:t>said UK Prime Minister David Cameron, whose country said that it will provide up to a quarter of the new force’s troops.</w:t>
      </w:r>
      <w:r w:rsidR="00431897" w:rsidRPr="00431897">
        <w:rPr>
          <w:rFonts w:ascii="Verdana" w:hAnsi="Verdana" w:cs="Segoe UI"/>
          <w:lang w:val="en-US"/>
        </w:rPr>
        <w:t xml:space="preserve"> </w:t>
      </w:r>
    </w:p>
    <w:p w:rsidR="00D56849" w:rsidRPr="003278A0" w:rsidRDefault="00976673" w:rsidP="00604EF8">
      <w:pPr>
        <w:pStyle w:val="a4"/>
        <w:shd w:val="clear" w:color="auto" w:fill="FFFFFF"/>
        <w:spacing w:before="0" w:beforeAutospacing="0" w:after="0" w:afterAutospacing="0"/>
        <w:ind w:firstLine="567"/>
        <w:jc w:val="both"/>
        <w:textAlignment w:val="baseline"/>
        <w:rPr>
          <w:rFonts w:ascii="Verdana" w:hAnsi="Verdana"/>
          <w:lang w:val="en-US"/>
        </w:rPr>
      </w:pPr>
      <w:r w:rsidRPr="003278A0">
        <w:rPr>
          <w:rFonts w:ascii="Verdana" w:hAnsi="Verdana"/>
          <w:b/>
          <w:bCs/>
          <w:lang w:val="en-US"/>
        </w:rPr>
        <w:t>Slide 1</w:t>
      </w:r>
      <w:r w:rsidR="00DB167A" w:rsidRPr="00D37989">
        <w:rPr>
          <w:rFonts w:ascii="Verdana" w:hAnsi="Verdana"/>
          <w:b/>
          <w:bCs/>
          <w:lang w:val="en-US"/>
        </w:rPr>
        <w:t>2</w:t>
      </w:r>
      <w:r w:rsidRPr="003278A0">
        <w:rPr>
          <w:rFonts w:ascii="Verdana" w:hAnsi="Verdana"/>
          <w:b/>
          <w:bCs/>
          <w:lang w:val="en-US"/>
        </w:rPr>
        <w:t xml:space="preserve">/ </w:t>
      </w:r>
      <w:r w:rsidRPr="003278A0">
        <w:rPr>
          <w:rFonts w:ascii="Verdana" w:hAnsi="Verdana"/>
          <w:b/>
          <w:lang w:val="en-US"/>
        </w:rPr>
        <w:t>Air Forces activity.</w:t>
      </w:r>
      <w:r w:rsidRPr="003278A0">
        <w:rPr>
          <w:rFonts w:ascii="Verdana" w:hAnsi="Verdana"/>
          <w:lang w:val="en-US"/>
        </w:rPr>
        <w:t xml:space="preserve"> </w:t>
      </w:r>
      <w:r w:rsidR="00D56849" w:rsidRPr="003278A0">
        <w:rPr>
          <w:rFonts w:ascii="Verdana" w:hAnsi="Verdana"/>
          <w:lang w:val="en-US"/>
        </w:rPr>
        <w:t xml:space="preserve">Russia has noted </w:t>
      </w:r>
      <w:r w:rsidR="000211E0" w:rsidRPr="003278A0">
        <w:rPr>
          <w:rFonts w:ascii="Verdana" w:hAnsi="Verdana"/>
          <w:lang w:val="en-US"/>
        </w:rPr>
        <w:t xml:space="preserve">the </w:t>
      </w:r>
      <w:r w:rsidR="00D56849" w:rsidRPr="003278A0">
        <w:rPr>
          <w:rFonts w:ascii="Verdana" w:hAnsi="Verdana"/>
          <w:lang w:val="en-US"/>
        </w:rPr>
        <w:t xml:space="preserve">increased U.S. surveillance flights over the </w:t>
      </w:r>
      <w:proofErr w:type="spellStart"/>
      <w:r w:rsidR="00D56849" w:rsidRPr="003278A0">
        <w:rPr>
          <w:rFonts w:ascii="Verdana" w:hAnsi="Verdana"/>
          <w:lang w:val="en-US"/>
        </w:rPr>
        <w:t>Baltics</w:t>
      </w:r>
      <w:proofErr w:type="spellEnd"/>
      <w:r w:rsidR="00D56849" w:rsidRPr="003278A0">
        <w:rPr>
          <w:rFonts w:ascii="Verdana" w:hAnsi="Verdana"/>
          <w:lang w:val="en-US"/>
        </w:rPr>
        <w:t xml:space="preserve"> and the expanded </w:t>
      </w:r>
      <w:r w:rsidR="00D56849" w:rsidRPr="003278A0">
        <w:rPr>
          <w:rFonts w:ascii="Verdana" w:hAnsi="Verdana"/>
          <w:b/>
          <w:lang w:val="en-US"/>
        </w:rPr>
        <w:t xml:space="preserve">Baltic </w:t>
      </w:r>
      <w:r w:rsidR="000211E0" w:rsidRPr="003278A0">
        <w:rPr>
          <w:rFonts w:ascii="Verdana" w:hAnsi="Verdana"/>
          <w:b/>
          <w:lang w:val="en-US"/>
        </w:rPr>
        <w:t>A</w:t>
      </w:r>
      <w:r w:rsidR="00D56849" w:rsidRPr="003278A0">
        <w:rPr>
          <w:rFonts w:ascii="Verdana" w:hAnsi="Verdana"/>
          <w:b/>
          <w:lang w:val="en-US"/>
        </w:rPr>
        <w:t xml:space="preserve">ir </w:t>
      </w:r>
      <w:r w:rsidR="000211E0" w:rsidRPr="003278A0">
        <w:rPr>
          <w:rFonts w:ascii="Verdana" w:hAnsi="Verdana"/>
          <w:b/>
          <w:lang w:val="en-US"/>
        </w:rPr>
        <w:t>P</w:t>
      </w:r>
      <w:r w:rsidR="00D56849" w:rsidRPr="003278A0">
        <w:rPr>
          <w:rFonts w:ascii="Verdana" w:hAnsi="Verdana"/>
          <w:b/>
          <w:lang w:val="en-US"/>
        </w:rPr>
        <w:t>olicing</w:t>
      </w:r>
      <w:r w:rsidR="00D56849" w:rsidRPr="003278A0">
        <w:rPr>
          <w:rFonts w:ascii="Verdana" w:hAnsi="Verdana"/>
          <w:lang w:val="en-US"/>
        </w:rPr>
        <w:t xml:space="preserve"> ope</w:t>
      </w:r>
      <w:r w:rsidR="000211E0" w:rsidRPr="003278A0">
        <w:rPr>
          <w:rFonts w:ascii="Verdana" w:hAnsi="Verdana"/>
          <w:lang w:val="en-US"/>
        </w:rPr>
        <w:t xml:space="preserve">ration that NATO conducts there from March 2004 from Lithuanian </w:t>
      </w:r>
      <w:r w:rsidR="007B4BD2">
        <w:rPr>
          <w:rFonts w:ascii="Verdana" w:hAnsi="Verdana"/>
          <w:lang w:val="en-US"/>
        </w:rPr>
        <w:t>Air Force Base (</w:t>
      </w:r>
      <w:r w:rsidR="000211E0" w:rsidRPr="003278A0">
        <w:rPr>
          <w:rFonts w:ascii="Verdana" w:hAnsi="Verdana"/>
          <w:lang w:val="en-US"/>
        </w:rPr>
        <w:t>AFB</w:t>
      </w:r>
      <w:r w:rsidR="007B4BD2">
        <w:rPr>
          <w:rFonts w:ascii="Verdana" w:hAnsi="Verdana"/>
          <w:lang w:val="en-US"/>
        </w:rPr>
        <w:t>)</w:t>
      </w:r>
      <w:r w:rsidR="000211E0" w:rsidRPr="003278A0">
        <w:rPr>
          <w:rFonts w:ascii="Verdana" w:hAnsi="Verdana"/>
          <w:lang w:val="en-US"/>
        </w:rPr>
        <w:t xml:space="preserve"> </w:t>
      </w:r>
      <w:proofErr w:type="spellStart"/>
      <w:r w:rsidR="000211E0" w:rsidRPr="003278A0">
        <w:rPr>
          <w:rFonts w:ascii="Verdana" w:hAnsi="Verdana"/>
          <w:lang w:val="en-US"/>
        </w:rPr>
        <w:t>Zokniai</w:t>
      </w:r>
      <w:proofErr w:type="spellEnd"/>
      <w:r w:rsidR="000211E0" w:rsidRPr="003278A0">
        <w:rPr>
          <w:rFonts w:ascii="Verdana" w:hAnsi="Verdana"/>
          <w:lang w:val="en-US"/>
        </w:rPr>
        <w:t xml:space="preserve"> and Estonian AFB </w:t>
      </w:r>
      <w:proofErr w:type="spellStart"/>
      <w:r w:rsidR="000211E0" w:rsidRPr="003278A0">
        <w:rPr>
          <w:rFonts w:ascii="Verdana" w:hAnsi="Verdana" w:cs="Arial"/>
          <w:lang w:val="en-US"/>
        </w:rPr>
        <w:t>Ämari</w:t>
      </w:r>
      <w:proofErr w:type="spellEnd"/>
      <w:r w:rsidR="000211E0" w:rsidRPr="003278A0">
        <w:rPr>
          <w:rFonts w:ascii="Verdana" w:hAnsi="Verdana"/>
          <w:lang w:val="en-US"/>
        </w:rPr>
        <w:t>.</w:t>
      </w:r>
    </w:p>
    <w:p w:rsidR="00CF7C8C" w:rsidRPr="003278A0" w:rsidRDefault="00976673" w:rsidP="00604EF8">
      <w:pPr>
        <w:pStyle w:val="a4"/>
        <w:shd w:val="clear" w:color="auto" w:fill="FFFFFF"/>
        <w:spacing w:before="0" w:beforeAutospacing="0" w:after="0" w:afterAutospacing="0"/>
        <w:ind w:firstLine="567"/>
        <w:jc w:val="both"/>
        <w:textAlignment w:val="baseline"/>
        <w:rPr>
          <w:rFonts w:ascii="Verdana" w:hAnsi="Verdana" w:cs="Arial"/>
          <w:lang w:val="en-US"/>
        </w:rPr>
      </w:pPr>
      <w:r w:rsidRPr="003278A0">
        <w:rPr>
          <w:rFonts w:ascii="Verdana" w:hAnsi="Verdana"/>
          <w:lang w:val="en-US"/>
        </w:rPr>
        <w:t>NATO HQ in Brussels has blamed Russia for stepping up its A</w:t>
      </w:r>
      <w:r w:rsidR="007B4BD2">
        <w:rPr>
          <w:rFonts w:ascii="Verdana" w:hAnsi="Verdana"/>
          <w:lang w:val="en-US"/>
        </w:rPr>
        <w:t>ir Force (AF)</w:t>
      </w:r>
      <w:r w:rsidRPr="003278A0">
        <w:rPr>
          <w:rFonts w:ascii="Verdana" w:hAnsi="Verdana"/>
          <w:lang w:val="en-US"/>
        </w:rPr>
        <w:t xml:space="preserve"> activity near three Baltic states by 3 times. But in its turn NATO AF has intensified its air patrols in the air space of Latvia, Lithuania and Estonia by 1200 times if one counts their flights in aircraft-days taking into consideration that the Alliance operation “Baltic Air Policing” is being conducted 24 hours </w:t>
      </w:r>
      <w:r w:rsidR="000211E0" w:rsidRPr="003278A0">
        <w:rPr>
          <w:rFonts w:ascii="Verdana" w:hAnsi="Verdana"/>
          <w:lang w:val="en-US"/>
        </w:rPr>
        <w:t xml:space="preserve">and </w:t>
      </w:r>
      <w:r w:rsidRPr="003278A0">
        <w:rPr>
          <w:rFonts w:ascii="Verdana" w:hAnsi="Verdana"/>
          <w:lang w:val="en-US"/>
        </w:rPr>
        <w:t xml:space="preserve">all year round. Moreover: </w:t>
      </w:r>
      <w:r w:rsidR="007B4BD2">
        <w:rPr>
          <w:rFonts w:ascii="Verdana" w:hAnsi="Verdana"/>
          <w:lang w:val="en-US"/>
        </w:rPr>
        <w:t xml:space="preserve">four </w:t>
      </w:r>
      <w:r w:rsidRPr="003278A0">
        <w:rPr>
          <w:rFonts w:ascii="Verdana" w:hAnsi="Verdana"/>
          <w:lang w:val="en-US"/>
        </w:rPr>
        <w:t>types of aircraft used in the operation are DCA – can carry conventional and nuclear weapons. Their aim is Russia. Not Iran or North Korea.</w:t>
      </w:r>
      <w:r w:rsidR="00437064" w:rsidRPr="003278A0">
        <w:rPr>
          <w:rFonts w:ascii="Verdana" w:hAnsi="Verdana" w:cs="Arial"/>
          <w:lang w:val="en-US"/>
        </w:rPr>
        <w:t xml:space="preserve"> </w:t>
      </w:r>
    </w:p>
    <w:p w:rsidR="00422E85" w:rsidRPr="00A67DDB" w:rsidRDefault="00CF7C8C" w:rsidP="00A67DDB">
      <w:pPr>
        <w:pStyle w:val="a4"/>
        <w:shd w:val="clear" w:color="auto" w:fill="FFFFFF"/>
        <w:spacing w:before="0" w:beforeAutospacing="0" w:after="0" w:afterAutospacing="0" w:line="210" w:lineRule="atLeast"/>
        <w:ind w:firstLine="567"/>
        <w:jc w:val="both"/>
        <w:rPr>
          <w:rFonts w:ascii="Arial" w:hAnsi="Arial" w:cs="Arial"/>
          <w:color w:val="333333"/>
          <w:sz w:val="18"/>
          <w:szCs w:val="18"/>
          <w:lang w:val="en-US"/>
        </w:rPr>
      </w:pPr>
      <w:r w:rsidRPr="003278A0">
        <w:rPr>
          <w:rFonts w:ascii="Verdana" w:hAnsi="Verdana"/>
          <w:lang w:val="en-US"/>
        </w:rPr>
        <w:t>On March 20</w:t>
      </w:r>
      <w:r w:rsidRPr="003278A0">
        <w:rPr>
          <w:rFonts w:ascii="Verdana" w:hAnsi="Verdana"/>
          <w:vertAlign w:val="superscript"/>
          <w:lang w:val="en-US"/>
        </w:rPr>
        <w:t>th</w:t>
      </w:r>
      <w:r w:rsidR="000211E0" w:rsidRPr="003278A0">
        <w:rPr>
          <w:rFonts w:ascii="Verdana" w:hAnsi="Verdana"/>
          <w:lang w:val="en-US"/>
        </w:rPr>
        <w:t xml:space="preserve">, 2015 </w:t>
      </w:r>
      <w:r w:rsidRPr="003278A0">
        <w:rPr>
          <w:rFonts w:ascii="Verdana" w:hAnsi="Verdana"/>
          <w:lang w:val="en-US"/>
        </w:rPr>
        <w:t xml:space="preserve">14 US F-16 interceptor-fighters have arrived to the Estonian Air Force base </w:t>
      </w:r>
      <w:r w:rsidR="00A67DDB">
        <w:rPr>
          <w:rFonts w:ascii="Verdana" w:hAnsi="Verdana"/>
          <w:lang w:val="en-US"/>
        </w:rPr>
        <w:t xml:space="preserve">(AFB) </w:t>
      </w:r>
      <w:r w:rsidRPr="003278A0">
        <w:rPr>
          <w:rFonts w:ascii="Verdana" w:hAnsi="Verdana"/>
          <w:lang w:val="en-US"/>
        </w:rPr>
        <w:t xml:space="preserve">in </w:t>
      </w:r>
      <w:proofErr w:type="spellStart"/>
      <w:r w:rsidR="00446D9F" w:rsidRPr="003278A0">
        <w:rPr>
          <w:rFonts w:ascii="Verdana" w:hAnsi="Verdana" w:cs="Arial"/>
          <w:lang w:val="en-US"/>
        </w:rPr>
        <w:t>Ämari</w:t>
      </w:r>
      <w:proofErr w:type="spellEnd"/>
      <w:r w:rsidR="00446D9F" w:rsidRPr="003278A0">
        <w:rPr>
          <w:rFonts w:ascii="Verdana" w:hAnsi="Verdana" w:cs="Arial"/>
          <w:lang w:val="en-US"/>
        </w:rPr>
        <w:t xml:space="preserve"> </w:t>
      </w:r>
      <w:r w:rsidRPr="003278A0">
        <w:rPr>
          <w:rFonts w:ascii="Verdana" w:hAnsi="Verdana"/>
          <w:lang w:val="en-US"/>
        </w:rPr>
        <w:t>together with 300 US GIs. The Air Forces of Finland and Sweden will take part in these exercises.</w:t>
      </w:r>
      <w:r w:rsidRPr="003278A0">
        <w:rPr>
          <w:rFonts w:ascii="Verdana" w:hAnsi="Verdana" w:cs="Segoe UI"/>
          <w:lang w:val="en-US"/>
        </w:rPr>
        <w:t xml:space="preserve"> </w:t>
      </w:r>
      <w:r w:rsidR="00422E85">
        <w:rPr>
          <w:rFonts w:ascii="Verdana" w:hAnsi="Verdana" w:cs="Segoe UI"/>
          <w:lang w:val="en-US"/>
        </w:rPr>
        <w:t>Moscow</w:t>
      </w:r>
      <w:r w:rsidR="00422E85" w:rsidRPr="00A67DDB">
        <w:rPr>
          <w:rFonts w:ascii="Verdana" w:hAnsi="Verdana" w:cs="Segoe UI"/>
          <w:lang w:val="en-US"/>
        </w:rPr>
        <w:t xml:space="preserve"> </w:t>
      </w:r>
      <w:r w:rsidR="00422E85">
        <w:rPr>
          <w:rFonts w:ascii="Verdana" w:hAnsi="Verdana" w:cs="Segoe UI"/>
          <w:lang w:val="en-US"/>
        </w:rPr>
        <w:t>has</w:t>
      </w:r>
      <w:r w:rsidR="00422E85" w:rsidRPr="00A67DDB">
        <w:rPr>
          <w:rFonts w:ascii="Verdana" w:hAnsi="Verdana" w:cs="Segoe UI"/>
          <w:lang w:val="en-US"/>
        </w:rPr>
        <w:t xml:space="preserve"> </w:t>
      </w:r>
      <w:r w:rsidR="00422E85">
        <w:rPr>
          <w:rFonts w:ascii="Verdana" w:hAnsi="Verdana" w:cs="Segoe UI"/>
          <w:lang w:val="en-US"/>
        </w:rPr>
        <w:t>expressed</w:t>
      </w:r>
      <w:r w:rsidR="00422E85" w:rsidRPr="00A67DDB">
        <w:rPr>
          <w:rFonts w:ascii="Verdana" w:hAnsi="Verdana" w:cs="Segoe UI"/>
          <w:lang w:val="en-US"/>
        </w:rPr>
        <w:t xml:space="preserve"> </w:t>
      </w:r>
      <w:r w:rsidR="00422E85">
        <w:rPr>
          <w:rFonts w:ascii="Verdana" w:hAnsi="Verdana" w:cs="Segoe UI"/>
          <w:lang w:val="en-US"/>
        </w:rPr>
        <w:t>its</w:t>
      </w:r>
      <w:r w:rsidR="00422E85" w:rsidRPr="00A67DDB">
        <w:rPr>
          <w:rFonts w:ascii="Verdana" w:hAnsi="Verdana" w:cs="Segoe UI"/>
          <w:lang w:val="en-US"/>
        </w:rPr>
        <w:t xml:space="preserve"> </w:t>
      </w:r>
      <w:r w:rsidR="00422E85">
        <w:rPr>
          <w:rFonts w:ascii="Verdana" w:hAnsi="Verdana" w:cs="Segoe UI"/>
          <w:lang w:val="en-US"/>
        </w:rPr>
        <w:t>concern</w:t>
      </w:r>
      <w:r w:rsidR="00422E85" w:rsidRPr="00A67DDB">
        <w:rPr>
          <w:rFonts w:ascii="Verdana" w:hAnsi="Verdana" w:cs="Segoe UI"/>
          <w:lang w:val="en-US"/>
        </w:rPr>
        <w:t xml:space="preserve"> </w:t>
      </w:r>
      <w:r w:rsidR="00422E85">
        <w:rPr>
          <w:rFonts w:ascii="Verdana" w:hAnsi="Verdana" w:cs="Segoe UI"/>
          <w:lang w:val="en-US"/>
        </w:rPr>
        <w:t>over</w:t>
      </w:r>
      <w:r w:rsidR="00422E85" w:rsidRPr="00A67DDB">
        <w:rPr>
          <w:rFonts w:ascii="Verdana" w:hAnsi="Verdana" w:cs="Segoe UI"/>
          <w:lang w:val="en-US"/>
        </w:rPr>
        <w:t xml:space="preserve"> </w:t>
      </w:r>
      <w:r w:rsidR="00422E85">
        <w:rPr>
          <w:rFonts w:ascii="Verdana" w:hAnsi="Verdana" w:cs="Segoe UI"/>
          <w:lang w:val="en-US"/>
        </w:rPr>
        <w:t>this</w:t>
      </w:r>
      <w:r w:rsidR="00422E85" w:rsidRPr="00A67DDB">
        <w:rPr>
          <w:rFonts w:ascii="Verdana" w:hAnsi="Verdana" w:cs="Segoe UI"/>
          <w:lang w:val="en-US"/>
        </w:rPr>
        <w:t xml:space="preserve"> </w:t>
      </w:r>
      <w:r w:rsidR="00422E85">
        <w:rPr>
          <w:rFonts w:ascii="Verdana" w:hAnsi="Verdana" w:cs="Segoe UI"/>
          <w:lang w:val="en-US"/>
        </w:rPr>
        <w:t>drills</w:t>
      </w:r>
      <w:r w:rsidR="00422E85" w:rsidRPr="00A67DDB">
        <w:rPr>
          <w:rFonts w:ascii="Verdana" w:hAnsi="Verdana" w:cs="Segoe UI"/>
          <w:lang w:val="en-US"/>
        </w:rPr>
        <w:t xml:space="preserve"> </w:t>
      </w:r>
      <w:r w:rsidR="00422E85">
        <w:rPr>
          <w:rFonts w:ascii="Verdana" w:hAnsi="Verdana" w:cs="Segoe UI"/>
          <w:lang w:val="en-US"/>
        </w:rPr>
        <w:t>and</w:t>
      </w:r>
      <w:r w:rsidR="00422E85" w:rsidRPr="00A67DDB">
        <w:rPr>
          <w:rFonts w:ascii="Verdana" w:hAnsi="Verdana" w:cs="Segoe UI"/>
          <w:lang w:val="en-US"/>
        </w:rPr>
        <w:t xml:space="preserve"> </w:t>
      </w:r>
      <w:r w:rsidR="00422E85">
        <w:rPr>
          <w:rFonts w:ascii="Verdana" w:hAnsi="Verdana" w:cs="Segoe UI"/>
          <w:lang w:val="en-US"/>
        </w:rPr>
        <w:t>the</w:t>
      </w:r>
      <w:r w:rsidR="00422E85" w:rsidRPr="00A67DDB">
        <w:rPr>
          <w:rFonts w:ascii="Verdana" w:hAnsi="Verdana" w:cs="Segoe UI"/>
          <w:lang w:val="en-US"/>
        </w:rPr>
        <w:t xml:space="preserve"> </w:t>
      </w:r>
      <w:r w:rsidR="00422E85">
        <w:rPr>
          <w:rFonts w:ascii="Verdana" w:hAnsi="Verdana" w:cs="Segoe UI"/>
          <w:lang w:val="en-US"/>
        </w:rPr>
        <w:t>fact</w:t>
      </w:r>
      <w:r w:rsidR="00422E85" w:rsidRPr="00A67DDB">
        <w:rPr>
          <w:rFonts w:ascii="Verdana" w:hAnsi="Verdana" w:cs="Segoe UI"/>
          <w:lang w:val="en-US"/>
        </w:rPr>
        <w:t xml:space="preserve"> </w:t>
      </w:r>
      <w:r w:rsidR="00422E85">
        <w:rPr>
          <w:rFonts w:ascii="Verdana" w:hAnsi="Verdana" w:cs="Segoe UI"/>
          <w:lang w:val="en-US"/>
        </w:rPr>
        <w:t>that</w:t>
      </w:r>
      <w:r w:rsidR="00422E85" w:rsidRPr="00A67DDB">
        <w:rPr>
          <w:rFonts w:ascii="Verdana" w:hAnsi="Verdana" w:cs="Segoe UI"/>
          <w:lang w:val="en-US"/>
        </w:rPr>
        <w:t xml:space="preserve"> </w:t>
      </w:r>
      <w:r w:rsidR="00422E85">
        <w:rPr>
          <w:rFonts w:ascii="Verdana" w:hAnsi="Verdana" w:cs="Segoe UI"/>
          <w:lang w:val="en-US"/>
        </w:rPr>
        <w:t>this</w:t>
      </w:r>
      <w:r w:rsidR="00422E85" w:rsidRPr="00A67DDB">
        <w:rPr>
          <w:rFonts w:ascii="Verdana" w:hAnsi="Verdana" w:cs="Segoe UI"/>
          <w:lang w:val="en-US"/>
        </w:rPr>
        <w:t xml:space="preserve"> </w:t>
      </w:r>
      <w:r w:rsidR="00422E85">
        <w:rPr>
          <w:rFonts w:ascii="Verdana" w:hAnsi="Verdana" w:cs="Segoe UI"/>
          <w:lang w:val="en-US"/>
        </w:rPr>
        <w:t>AFB</w:t>
      </w:r>
      <w:r w:rsidR="00422E85" w:rsidRPr="00A67DDB">
        <w:rPr>
          <w:rFonts w:ascii="Verdana" w:hAnsi="Verdana" w:cs="Segoe UI"/>
          <w:lang w:val="en-US"/>
        </w:rPr>
        <w:t xml:space="preserve"> </w:t>
      </w:r>
      <w:r w:rsidR="00422E85">
        <w:rPr>
          <w:rFonts w:ascii="Verdana" w:hAnsi="Verdana" w:cs="Segoe UI"/>
          <w:lang w:val="en-US"/>
        </w:rPr>
        <w:t>may</w:t>
      </w:r>
      <w:r w:rsidR="00422E85" w:rsidRPr="00A67DDB">
        <w:rPr>
          <w:rFonts w:ascii="Verdana" w:hAnsi="Verdana" w:cs="Segoe UI"/>
          <w:lang w:val="en-US"/>
        </w:rPr>
        <w:t xml:space="preserve"> </w:t>
      </w:r>
      <w:r w:rsidR="00422E85">
        <w:rPr>
          <w:rFonts w:ascii="Verdana" w:hAnsi="Verdana" w:cs="Segoe UI"/>
          <w:lang w:val="en-US"/>
        </w:rPr>
        <w:t>be</w:t>
      </w:r>
      <w:r w:rsidR="00422E85" w:rsidRPr="00A67DDB">
        <w:rPr>
          <w:rFonts w:ascii="Verdana" w:hAnsi="Verdana" w:cs="Segoe UI"/>
          <w:lang w:val="en-US"/>
        </w:rPr>
        <w:t xml:space="preserve"> </w:t>
      </w:r>
      <w:r w:rsidR="00422E85">
        <w:rPr>
          <w:rFonts w:ascii="Verdana" w:hAnsi="Verdana" w:cs="Segoe UI"/>
          <w:lang w:val="en-US"/>
        </w:rPr>
        <w:t>transformed</w:t>
      </w:r>
      <w:r w:rsidR="00422E85" w:rsidRPr="00A67DDB">
        <w:rPr>
          <w:rFonts w:ascii="Verdana" w:hAnsi="Verdana" w:cs="Segoe UI"/>
          <w:lang w:val="en-US"/>
        </w:rPr>
        <w:t xml:space="preserve"> </w:t>
      </w:r>
      <w:r w:rsidR="00422E85">
        <w:rPr>
          <w:rFonts w:ascii="Verdana" w:hAnsi="Verdana" w:cs="Segoe UI"/>
          <w:lang w:val="en-US"/>
        </w:rPr>
        <w:t>into</w:t>
      </w:r>
      <w:r w:rsidR="00422E85" w:rsidRPr="00A67DDB">
        <w:rPr>
          <w:rFonts w:ascii="Verdana" w:hAnsi="Verdana" w:cs="Segoe UI"/>
          <w:lang w:val="en-US"/>
        </w:rPr>
        <w:t xml:space="preserve"> </w:t>
      </w:r>
      <w:r w:rsidR="00422E85">
        <w:rPr>
          <w:rFonts w:ascii="Verdana" w:hAnsi="Verdana" w:cs="Segoe UI"/>
          <w:lang w:val="en-US"/>
        </w:rPr>
        <w:t>the</w:t>
      </w:r>
      <w:r w:rsidR="00422E85" w:rsidRPr="00A67DDB">
        <w:rPr>
          <w:rFonts w:ascii="Verdana" w:hAnsi="Verdana" w:cs="Segoe UI"/>
          <w:lang w:val="en-US"/>
        </w:rPr>
        <w:t xml:space="preserve"> </w:t>
      </w:r>
      <w:r w:rsidR="00422E85">
        <w:rPr>
          <w:rFonts w:ascii="Verdana" w:hAnsi="Verdana" w:cs="Segoe UI"/>
          <w:lang w:val="en-US"/>
        </w:rPr>
        <w:t>US</w:t>
      </w:r>
      <w:r w:rsidR="00422E85" w:rsidRPr="00A67DDB">
        <w:rPr>
          <w:rFonts w:ascii="Verdana" w:hAnsi="Verdana" w:cs="Segoe UI"/>
          <w:lang w:val="en-US"/>
        </w:rPr>
        <w:t xml:space="preserve"> </w:t>
      </w:r>
      <w:r w:rsidR="00422E85">
        <w:rPr>
          <w:rFonts w:ascii="Verdana" w:hAnsi="Verdana" w:cs="Segoe UI"/>
          <w:lang w:val="en-US"/>
        </w:rPr>
        <w:t>Air</w:t>
      </w:r>
      <w:r w:rsidR="00422E85" w:rsidRPr="00A67DDB">
        <w:rPr>
          <w:rFonts w:ascii="Verdana" w:hAnsi="Verdana" w:cs="Segoe UI"/>
          <w:lang w:val="en-US"/>
        </w:rPr>
        <w:t xml:space="preserve"> </w:t>
      </w:r>
      <w:r w:rsidR="00422E85">
        <w:rPr>
          <w:rFonts w:ascii="Verdana" w:hAnsi="Verdana" w:cs="Segoe UI"/>
          <w:lang w:val="en-US"/>
        </w:rPr>
        <w:t>Force</w:t>
      </w:r>
      <w:r w:rsidR="00422E85" w:rsidRPr="00A67DDB">
        <w:rPr>
          <w:rFonts w:ascii="Verdana" w:hAnsi="Verdana" w:cs="Segoe UI"/>
          <w:lang w:val="en-US"/>
        </w:rPr>
        <w:t xml:space="preserve"> </w:t>
      </w:r>
      <w:r w:rsidR="00422E85">
        <w:rPr>
          <w:rFonts w:ascii="Verdana" w:hAnsi="Verdana" w:cs="Segoe UI"/>
          <w:lang w:val="en-US"/>
        </w:rPr>
        <w:t>training</w:t>
      </w:r>
      <w:r w:rsidR="00422E85" w:rsidRPr="00A67DDB">
        <w:rPr>
          <w:rFonts w:ascii="Verdana" w:hAnsi="Verdana" w:cs="Segoe UI"/>
          <w:lang w:val="en-US"/>
        </w:rPr>
        <w:t xml:space="preserve"> </w:t>
      </w:r>
      <w:r w:rsidR="00422E85">
        <w:rPr>
          <w:rFonts w:ascii="Verdana" w:hAnsi="Verdana" w:cs="Segoe UI"/>
          <w:lang w:val="en-US"/>
        </w:rPr>
        <w:t>center</w:t>
      </w:r>
      <w:r w:rsidR="00422E85" w:rsidRPr="00A67DDB">
        <w:rPr>
          <w:rFonts w:ascii="Verdana" w:hAnsi="Verdana" w:cs="Segoe UI"/>
          <w:lang w:val="en-US"/>
        </w:rPr>
        <w:t xml:space="preserve"> </w:t>
      </w:r>
      <w:r w:rsidR="00422E85">
        <w:rPr>
          <w:rFonts w:ascii="Verdana" w:hAnsi="Verdana" w:cs="Segoe UI"/>
          <w:lang w:val="en-US"/>
        </w:rPr>
        <w:t>and</w:t>
      </w:r>
      <w:r w:rsidR="00422E85" w:rsidRPr="00A67DDB">
        <w:rPr>
          <w:rFonts w:ascii="Verdana" w:hAnsi="Verdana" w:cs="Segoe UI"/>
          <w:lang w:val="en-US"/>
        </w:rPr>
        <w:t xml:space="preserve"> </w:t>
      </w:r>
      <w:r w:rsidR="00422E85">
        <w:rPr>
          <w:rFonts w:ascii="Verdana" w:hAnsi="Verdana" w:cs="Segoe UI"/>
          <w:lang w:val="en-US"/>
        </w:rPr>
        <w:t>the</w:t>
      </w:r>
      <w:r w:rsidR="00422E85" w:rsidRPr="00A67DDB">
        <w:rPr>
          <w:rFonts w:ascii="Verdana" w:hAnsi="Verdana" w:cs="Segoe UI"/>
          <w:lang w:val="en-US"/>
        </w:rPr>
        <w:t xml:space="preserve"> </w:t>
      </w:r>
      <w:r w:rsidR="00422E85">
        <w:rPr>
          <w:rFonts w:ascii="Verdana" w:hAnsi="Verdana" w:cs="Segoe UI"/>
          <w:lang w:val="en-US"/>
        </w:rPr>
        <w:t>place</w:t>
      </w:r>
      <w:r w:rsidR="00422E85" w:rsidRPr="00A67DDB">
        <w:rPr>
          <w:rFonts w:ascii="Verdana" w:hAnsi="Verdana" w:cs="Segoe UI"/>
          <w:lang w:val="en-US"/>
        </w:rPr>
        <w:t xml:space="preserve"> </w:t>
      </w:r>
      <w:r w:rsidR="00422E85">
        <w:rPr>
          <w:rFonts w:ascii="Verdana" w:hAnsi="Verdana" w:cs="Segoe UI"/>
          <w:lang w:val="en-US"/>
        </w:rPr>
        <w:t>for</w:t>
      </w:r>
      <w:r w:rsidR="00422E85" w:rsidRPr="00A67DDB">
        <w:rPr>
          <w:rFonts w:ascii="Verdana" w:hAnsi="Verdana" w:cs="Segoe UI"/>
          <w:lang w:val="en-US"/>
        </w:rPr>
        <w:t xml:space="preserve"> </w:t>
      </w:r>
      <w:r w:rsidR="00422E85">
        <w:rPr>
          <w:rFonts w:ascii="Verdana" w:hAnsi="Verdana" w:cs="Segoe UI"/>
          <w:lang w:val="en-US"/>
        </w:rPr>
        <w:lastRenderedPageBreak/>
        <w:t>permanent</w:t>
      </w:r>
      <w:r w:rsidR="00422E85" w:rsidRPr="00A67DDB">
        <w:rPr>
          <w:rFonts w:ascii="Verdana" w:hAnsi="Verdana" w:cs="Segoe UI"/>
          <w:lang w:val="en-US"/>
        </w:rPr>
        <w:t xml:space="preserve"> </w:t>
      </w:r>
      <w:r w:rsidR="00422E85">
        <w:rPr>
          <w:rFonts w:ascii="Verdana" w:hAnsi="Verdana" w:cs="Segoe UI"/>
          <w:lang w:val="en-US"/>
        </w:rPr>
        <w:t>deployment</w:t>
      </w:r>
      <w:r w:rsidR="00422E85" w:rsidRPr="00A67DDB">
        <w:rPr>
          <w:rFonts w:ascii="Verdana" w:hAnsi="Verdana" w:cs="Segoe UI"/>
          <w:lang w:val="en-US"/>
        </w:rPr>
        <w:t xml:space="preserve"> </w:t>
      </w:r>
      <w:r w:rsidR="00422E85">
        <w:rPr>
          <w:rFonts w:ascii="Verdana" w:hAnsi="Verdana" w:cs="Segoe UI"/>
          <w:lang w:val="en-US"/>
        </w:rPr>
        <w:t>of</w:t>
      </w:r>
      <w:r w:rsidR="00422E85" w:rsidRPr="00A67DDB">
        <w:rPr>
          <w:rFonts w:ascii="Verdana" w:hAnsi="Verdana" w:cs="Segoe UI"/>
          <w:lang w:val="en-US"/>
        </w:rPr>
        <w:t xml:space="preserve"> </w:t>
      </w:r>
      <w:r w:rsidR="00422E85">
        <w:rPr>
          <w:rFonts w:ascii="Verdana" w:hAnsi="Verdana" w:cs="Segoe UI"/>
          <w:lang w:val="en-US"/>
        </w:rPr>
        <w:t>the</w:t>
      </w:r>
      <w:r w:rsidR="00422E85" w:rsidRPr="00A67DDB">
        <w:rPr>
          <w:rFonts w:ascii="Verdana" w:hAnsi="Verdana" w:cs="Segoe UI"/>
          <w:lang w:val="en-US"/>
        </w:rPr>
        <w:t xml:space="preserve"> </w:t>
      </w:r>
      <w:r w:rsidR="00422E85">
        <w:rPr>
          <w:rFonts w:ascii="Verdana" w:hAnsi="Verdana" w:cs="Segoe UI"/>
          <w:lang w:val="en-US"/>
        </w:rPr>
        <w:t>DCA</w:t>
      </w:r>
      <w:r w:rsidR="00422E85" w:rsidRPr="00A67DDB">
        <w:rPr>
          <w:rFonts w:ascii="Verdana" w:hAnsi="Verdana" w:cs="Segoe UI"/>
          <w:lang w:val="en-US"/>
        </w:rPr>
        <w:t xml:space="preserve"> </w:t>
      </w:r>
      <w:r w:rsidR="00422E85">
        <w:rPr>
          <w:rFonts w:ascii="Verdana" w:hAnsi="Verdana" w:cs="Segoe UI"/>
          <w:lang w:val="en-US"/>
        </w:rPr>
        <w:t>capable</w:t>
      </w:r>
      <w:r w:rsidR="00422E85" w:rsidRPr="00A67DDB">
        <w:rPr>
          <w:rFonts w:ascii="Verdana" w:hAnsi="Verdana" w:cs="Segoe UI"/>
          <w:lang w:val="en-US"/>
        </w:rPr>
        <w:t xml:space="preserve"> </w:t>
      </w:r>
      <w:r w:rsidR="00422E85">
        <w:rPr>
          <w:rFonts w:ascii="Verdana" w:hAnsi="Verdana" w:cs="Segoe UI"/>
          <w:lang w:val="en-US"/>
        </w:rPr>
        <w:t>to</w:t>
      </w:r>
      <w:r w:rsidR="00422E85" w:rsidRPr="00A67DDB">
        <w:rPr>
          <w:rFonts w:ascii="Verdana" w:hAnsi="Verdana" w:cs="Segoe UI"/>
          <w:lang w:val="en-US"/>
        </w:rPr>
        <w:t xml:space="preserve"> </w:t>
      </w:r>
      <w:r w:rsidR="00422E85">
        <w:rPr>
          <w:rFonts w:ascii="Verdana" w:hAnsi="Verdana" w:cs="Segoe UI"/>
          <w:lang w:val="en-US"/>
        </w:rPr>
        <w:t>deliver</w:t>
      </w:r>
      <w:r w:rsidR="00422E85" w:rsidRPr="00A67DDB">
        <w:rPr>
          <w:rFonts w:ascii="Verdana" w:hAnsi="Verdana" w:cs="Segoe UI"/>
          <w:lang w:val="en-US"/>
        </w:rPr>
        <w:t xml:space="preserve"> </w:t>
      </w:r>
      <w:r w:rsidR="00422E85">
        <w:rPr>
          <w:rFonts w:ascii="Verdana" w:hAnsi="Verdana" w:cs="Segoe UI"/>
          <w:lang w:val="en-US"/>
        </w:rPr>
        <w:t>TNW</w:t>
      </w:r>
      <w:r w:rsidR="00A67DDB">
        <w:rPr>
          <w:rFonts w:ascii="Verdana" w:hAnsi="Verdana" w:cs="Segoe UI"/>
          <w:lang w:val="en-US"/>
        </w:rPr>
        <w:t xml:space="preserve"> (St. Petersburg is only 5 minutes flying time from this AFB)</w:t>
      </w:r>
      <w:r w:rsidR="00422E85" w:rsidRPr="00A67DDB">
        <w:rPr>
          <w:rFonts w:ascii="Verdana" w:hAnsi="Verdana" w:cs="Segoe UI"/>
          <w:lang w:val="en-US"/>
        </w:rPr>
        <w:t xml:space="preserve">. </w:t>
      </w:r>
      <w:r w:rsidR="00422E85">
        <w:rPr>
          <w:rFonts w:ascii="Verdana" w:hAnsi="Verdana" w:cs="Segoe UI"/>
          <w:lang w:val="en-US"/>
        </w:rPr>
        <w:t>The</w:t>
      </w:r>
      <w:r w:rsidR="00422E85" w:rsidRPr="00A67DDB">
        <w:rPr>
          <w:rFonts w:ascii="Verdana" w:hAnsi="Verdana" w:cs="Segoe UI"/>
          <w:lang w:val="en-US"/>
        </w:rPr>
        <w:t xml:space="preserve"> </w:t>
      </w:r>
      <w:r w:rsidR="00422E85">
        <w:rPr>
          <w:rFonts w:ascii="Verdana" w:hAnsi="Verdana" w:cs="Segoe UI"/>
          <w:lang w:val="en-US"/>
        </w:rPr>
        <w:t>use</w:t>
      </w:r>
      <w:r w:rsidR="00422E85" w:rsidRPr="00A67DDB">
        <w:rPr>
          <w:rFonts w:ascii="Verdana" w:hAnsi="Verdana" w:cs="Segoe UI"/>
          <w:lang w:val="en-US"/>
        </w:rPr>
        <w:t xml:space="preserve"> </w:t>
      </w:r>
      <w:r w:rsidR="00422E85">
        <w:rPr>
          <w:rFonts w:ascii="Verdana" w:hAnsi="Verdana" w:cs="Segoe UI"/>
          <w:lang w:val="en-US"/>
        </w:rPr>
        <w:t>of</w:t>
      </w:r>
      <w:r w:rsidR="00422E85" w:rsidRPr="00A67DDB">
        <w:rPr>
          <w:rFonts w:ascii="Verdana" w:hAnsi="Verdana" w:cs="Segoe UI"/>
          <w:lang w:val="en-US"/>
        </w:rPr>
        <w:t xml:space="preserve"> </w:t>
      </w:r>
      <w:r w:rsidR="00422E85">
        <w:rPr>
          <w:rFonts w:ascii="Verdana" w:hAnsi="Verdana" w:cs="Segoe UI"/>
          <w:lang w:val="en-US"/>
        </w:rPr>
        <w:t>the</w:t>
      </w:r>
      <w:r w:rsidR="00422E85" w:rsidRPr="00A67DDB">
        <w:rPr>
          <w:rFonts w:ascii="Verdana" w:hAnsi="Verdana" w:cs="Segoe UI"/>
          <w:lang w:val="en-US"/>
        </w:rPr>
        <w:t xml:space="preserve"> </w:t>
      </w:r>
      <w:r w:rsidR="00422E85">
        <w:rPr>
          <w:rFonts w:ascii="Verdana" w:hAnsi="Verdana" w:cs="Segoe UI"/>
          <w:lang w:val="en-US"/>
        </w:rPr>
        <w:t>US</w:t>
      </w:r>
      <w:r w:rsidR="00422E85" w:rsidRPr="00A67DDB">
        <w:rPr>
          <w:rFonts w:ascii="Verdana" w:hAnsi="Verdana" w:cs="Segoe UI"/>
          <w:lang w:val="en-US"/>
        </w:rPr>
        <w:t xml:space="preserve"> </w:t>
      </w:r>
      <w:r w:rsidR="00422E85">
        <w:rPr>
          <w:rFonts w:ascii="Verdana" w:hAnsi="Verdana" w:cs="Segoe UI"/>
          <w:lang w:val="en-US"/>
        </w:rPr>
        <w:t>air</w:t>
      </w:r>
      <w:r w:rsidR="00422E85" w:rsidRPr="00A67DDB">
        <w:rPr>
          <w:rFonts w:ascii="Verdana" w:hAnsi="Verdana" w:cs="Segoe UI"/>
          <w:lang w:val="en-US"/>
        </w:rPr>
        <w:t xml:space="preserve"> </w:t>
      </w:r>
      <w:r w:rsidR="00422E85">
        <w:rPr>
          <w:rFonts w:ascii="Verdana" w:hAnsi="Verdana" w:cs="Segoe UI"/>
          <w:lang w:val="en-US"/>
        </w:rPr>
        <w:t>tanker</w:t>
      </w:r>
      <w:r w:rsidR="00422E85" w:rsidRPr="00A67DDB">
        <w:rPr>
          <w:rFonts w:ascii="Verdana" w:hAnsi="Verdana" w:cs="Segoe UI"/>
          <w:lang w:val="en-US"/>
        </w:rPr>
        <w:t xml:space="preserve"> </w:t>
      </w:r>
      <w:r w:rsidR="00422E85">
        <w:rPr>
          <w:rFonts w:ascii="Verdana" w:hAnsi="Verdana" w:cs="Segoe UI"/>
          <w:lang w:val="en-US"/>
        </w:rPr>
        <w:t>KC</w:t>
      </w:r>
      <w:r w:rsidR="00422E85" w:rsidRPr="00A67DDB">
        <w:rPr>
          <w:rFonts w:ascii="Verdana" w:hAnsi="Verdana" w:cs="Segoe UI"/>
          <w:lang w:val="en-US"/>
        </w:rPr>
        <w:t xml:space="preserve">-135 </w:t>
      </w:r>
      <w:r w:rsidR="00422E85">
        <w:rPr>
          <w:rFonts w:ascii="Verdana" w:hAnsi="Verdana" w:cs="Segoe UI"/>
          <w:lang w:val="en-US"/>
        </w:rPr>
        <w:t>in</w:t>
      </w:r>
      <w:r w:rsidR="00422E85" w:rsidRPr="00A67DDB">
        <w:rPr>
          <w:rFonts w:ascii="Verdana" w:hAnsi="Verdana" w:cs="Segoe UI"/>
          <w:lang w:val="en-US"/>
        </w:rPr>
        <w:t xml:space="preserve"> </w:t>
      </w:r>
      <w:r w:rsidR="00422E85">
        <w:rPr>
          <w:rFonts w:ascii="Verdana" w:hAnsi="Verdana" w:cs="Segoe UI"/>
          <w:lang w:val="en-US"/>
        </w:rPr>
        <w:t>Estonia</w:t>
      </w:r>
      <w:r w:rsidR="00422E85" w:rsidRPr="00A67DDB">
        <w:rPr>
          <w:rFonts w:ascii="Verdana" w:hAnsi="Verdana" w:cs="Segoe UI"/>
          <w:lang w:val="en-US"/>
        </w:rPr>
        <w:t xml:space="preserve"> </w:t>
      </w:r>
      <w:r w:rsidR="00A67DDB">
        <w:rPr>
          <w:rFonts w:ascii="Verdana" w:hAnsi="Verdana" w:cs="Segoe UI"/>
          <w:lang w:val="en-US"/>
        </w:rPr>
        <w:t>means</w:t>
      </w:r>
      <w:r w:rsidR="00A67DDB" w:rsidRPr="00A67DDB">
        <w:rPr>
          <w:rFonts w:ascii="Verdana" w:hAnsi="Verdana" w:cs="Segoe UI"/>
          <w:lang w:val="en-US"/>
        </w:rPr>
        <w:t xml:space="preserve"> </w:t>
      </w:r>
      <w:r w:rsidR="00A67DDB">
        <w:rPr>
          <w:rFonts w:ascii="Verdana" w:hAnsi="Verdana" w:cs="Segoe UI"/>
          <w:lang w:val="en-US"/>
        </w:rPr>
        <w:t>that</w:t>
      </w:r>
      <w:r w:rsidR="00A67DDB" w:rsidRPr="00A67DDB">
        <w:rPr>
          <w:rFonts w:ascii="Verdana" w:hAnsi="Verdana" w:cs="Segoe UI"/>
          <w:lang w:val="en-US"/>
        </w:rPr>
        <w:t xml:space="preserve"> </w:t>
      </w:r>
      <w:r w:rsidR="00A67DDB">
        <w:rPr>
          <w:rFonts w:ascii="Verdana" w:hAnsi="Verdana" w:cs="Segoe UI"/>
          <w:lang w:val="en-US"/>
        </w:rPr>
        <w:t>NATO</w:t>
      </w:r>
      <w:r w:rsidR="00A67DDB" w:rsidRPr="00A67DDB">
        <w:rPr>
          <w:rFonts w:ascii="Verdana" w:hAnsi="Verdana" w:cs="Segoe UI"/>
          <w:lang w:val="en-US"/>
        </w:rPr>
        <w:t xml:space="preserve"> </w:t>
      </w:r>
      <w:r w:rsidR="00A67DDB">
        <w:rPr>
          <w:rFonts w:ascii="Verdana" w:hAnsi="Verdana" w:cs="Segoe UI"/>
          <w:lang w:val="en-US"/>
        </w:rPr>
        <w:t>air</w:t>
      </w:r>
      <w:r w:rsidR="00A67DDB" w:rsidRPr="00A67DDB">
        <w:rPr>
          <w:rFonts w:ascii="Verdana" w:hAnsi="Verdana" w:cs="Segoe UI"/>
          <w:lang w:val="en-US"/>
        </w:rPr>
        <w:t xml:space="preserve"> </w:t>
      </w:r>
      <w:r w:rsidR="00A67DDB">
        <w:rPr>
          <w:rFonts w:ascii="Verdana" w:hAnsi="Verdana" w:cs="Segoe UI"/>
          <w:lang w:val="en-US"/>
        </w:rPr>
        <w:t>strike</w:t>
      </w:r>
      <w:r w:rsidR="00A67DDB" w:rsidRPr="00A67DDB">
        <w:rPr>
          <w:rFonts w:ascii="Verdana" w:hAnsi="Verdana" w:cs="Segoe UI"/>
          <w:lang w:val="en-US"/>
        </w:rPr>
        <w:t xml:space="preserve"> </w:t>
      </w:r>
      <w:r w:rsidR="00A67DDB">
        <w:rPr>
          <w:rFonts w:ascii="Verdana" w:hAnsi="Verdana" w:cs="Segoe UI"/>
          <w:lang w:val="en-US"/>
        </w:rPr>
        <w:t>group</w:t>
      </w:r>
      <w:r w:rsidR="00A67DDB" w:rsidRPr="00A67DDB">
        <w:rPr>
          <w:rFonts w:ascii="Verdana" w:hAnsi="Verdana" w:cs="Segoe UI"/>
          <w:lang w:val="en-US"/>
        </w:rPr>
        <w:t xml:space="preserve"> </w:t>
      </w:r>
      <w:r w:rsidR="00A67DDB">
        <w:rPr>
          <w:rFonts w:ascii="Verdana" w:hAnsi="Verdana" w:cs="Segoe UI"/>
          <w:lang w:val="en-US"/>
        </w:rPr>
        <w:t>can</w:t>
      </w:r>
      <w:r w:rsidR="00A67DDB" w:rsidRPr="00A67DDB">
        <w:rPr>
          <w:rFonts w:ascii="Verdana" w:hAnsi="Verdana" w:cs="Segoe UI"/>
          <w:lang w:val="en-US"/>
        </w:rPr>
        <w:t xml:space="preserve"> </w:t>
      </w:r>
      <w:r w:rsidR="00A67DDB">
        <w:rPr>
          <w:rFonts w:ascii="Verdana" w:hAnsi="Verdana" w:cs="Segoe UI"/>
          <w:lang w:val="en-US"/>
        </w:rPr>
        <w:t>operate</w:t>
      </w:r>
      <w:r w:rsidR="00A67DDB" w:rsidRPr="00A67DDB">
        <w:rPr>
          <w:rFonts w:ascii="Verdana" w:hAnsi="Verdana" w:cs="Segoe UI"/>
          <w:lang w:val="en-US"/>
        </w:rPr>
        <w:t xml:space="preserve"> </w:t>
      </w:r>
      <w:r w:rsidR="00A67DDB">
        <w:rPr>
          <w:rFonts w:ascii="Verdana" w:hAnsi="Verdana" w:cs="Segoe UI"/>
          <w:lang w:val="en-US"/>
        </w:rPr>
        <w:t>over</w:t>
      </w:r>
      <w:r w:rsidR="00A67DDB" w:rsidRPr="00A67DDB">
        <w:rPr>
          <w:rFonts w:ascii="Verdana" w:hAnsi="Verdana" w:cs="Segoe UI"/>
          <w:lang w:val="en-US"/>
        </w:rPr>
        <w:t xml:space="preserve"> </w:t>
      </w:r>
      <w:r w:rsidR="00A67DDB">
        <w:rPr>
          <w:rFonts w:ascii="Verdana" w:hAnsi="Verdana" w:cs="Segoe UI"/>
          <w:lang w:val="en-US"/>
        </w:rPr>
        <w:t>very</w:t>
      </w:r>
      <w:r w:rsidR="00A67DDB" w:rsidRPr="00A67DDB">
        <w:rPr>
          <w:rFonts w:ascii="Verdana" w:hAnsi="Verdana" w:cs="Segoe UI"/>
          <w:lang w:val="en-US"/>
        </w:rPr>
        <w:t xml:space="preserve"> </w:t>
      </w:r>
      <w:r w:rsidR="00A67DDB">
        <w:rPr>
          <w:rFonts w:ascii="Verdana" w:hAnsi="Verdana" w:cs="Segoe UI"/>
          <w:lang w:val="en-US"/>
        </w:rPr>
        <w:t>long</w:t>
      </w:r>
      <w:r w:rsidR="00A67DDB" w:rsidRPr="00A67DDB">
        <w:rPr>
          <w:rFonts w:ascii="Verdana" w:hAnsi="Verdana" w:cs="Segoe UI"/>
          <w:lang w:val="en-US"/>
        </w:rPr>
        <w:t xml:space="preserve"> </w:t>
      </w:r>
      <w:r w:rsidR="00A67DDB">
        <w:rPr>
          <w:rFonts w:ascii="Verdana" w:hAnsi="Verdana" w:cs="Segoe UI"/>
          <w:lang w:val="en-US"/>
        </w:rPr>
        <w:t>distances</w:t>
      </w:r>
      <w:proofErr w:type="gramStart"/>
      <w:r w:rsidR="00A67DDB">
        <w:rPr>
          <w:rFonts w:ascii="Verdana" w:hAnsi="Verdana" w:cs="Segoe UI"/>
          <w:lang w:val="en-US"/>
        </w:rPr>
        <w:t>.</w:t>
      </w:r>
      <w:r w:rsidR="00422E85" w:rsidRPr="00A67DDB">
        <w:rPr>
          <w:rFonts w:ascii="Arial" w:hAnsi="Arial" w:cs="Arial"/>
          <w:color w:val="333333"/>
          <w:sz w:val="18"/>
          <w:szCs w:val="18"/>
          <w:bdr w:val="none" w:sz="0" w:space="0" w:color="auto" w:frame="1"/>
          <w:lang w:val="en-US"/>
        </w:rPr>
        <w:t>.</w:t>
      </w:r>
      <w:proofErr w:type="gramEnd"/>
    </w:p>
    <w:p w:rsidR="00CF7C8C" w:rsidRPr="003278A0" w:rsidRDefault="00CF7C8C" w:rsidP="00604EF8">
      <w:pPr>
        <w:pStyle w:val="a4"/>
        <w:shd w:val="clear" w:color="auto" w:fill="FFFFFF"/>
        <w:spacing w:before="0" w:beforeAutospacing="0" w:after="0" w:afterAutospacing="0"/>
        <w:ind w:firstLine="567"/>
        <w:jc w:val="both"/>
        <w:textAlignment w:val="baseline"/>
        <w:rPr>
          <w:rFonts w:ascii="Verdana" w:hAnsi="Verdana"/>
          <w:lang w:val="en-US"/>
        </w:rPr>
      </w:pPr>
      <w:r w:rsidRPr="003278A0">
        <w:rPr>
          <w:rFonts w:ascii="Verdana" w:hAnsi="Verdana" w:cs="Segoe UI"/>
          <w:lang w:val="en-US"/>
        </w:rPr>
        <w:t xml:space="preserve">Four French jets, either the Mirage 2000 or the </w:t>
      </w:r>
      <w:proofErr w:type="spellStart"/>
      <w:r w:rsidRPr="003278A0">
        <w:rPr>
          <w:rFonts w:ascii="Verdana" w:hAnsi="Verdana" w:cs="Segoe UI"/>
          <w:lang w:val="en-US"/>
        </w:rPr>
        <w:t>Rafale</w:t>
      </w:r>
      <w:proofErr w:type="spellEnd"/>
      <w:r w:rsidRPr="003278A0">
        <w:rPr>
          <w:rFonts w:ascii="Verdana" w:hAnsi="Verdana" w:cs="Segoe UI"/>
          <w:lang w:val="en-US"/>
        </w:rPr>
        <w:t xml:space="preserve">, will be sent to </w:t>
      </w:r>
      <w:r w:rsidR="000211E0" w:rsidRPr="003278A0">
        <w:rPr>
          <w:rFonts w:ascii="Verdana" w:hAnsi="Verdana" w:cs="Segoe UI"/>
          <w:lang w:val="en-US"/>
        </w:rPr>
        <w:t xml:space="preserve">AFB </w:t>
      </w:r>
      <w:proofErr w:type="spellStart"/>
      <w:r w:rsidRPr="003278A0">
        <w:rPr>
          <w:rFonts w:ascii="Verdana" w:hAnsi="Verdana" w:cs="Segoe UI"/>
          <w:lang w:val="en-US"/>
        </w:rPr>
        <w:t>Malbo</w:t>
      </w:r>
      <w:r w:rsidR="007B4BD2">
        <w:rPr>
          <w:rFonts w:ascii="Verdana" w:hAnsi="Verdana" w:cs="Segoe UI"/>
          <w:lang w:val="en-US"/>
        </w:rPr>
        <w:t>r</w:t>
      </w:r>
      <w:r w:rsidRPr="003278A0">
        <w:rPr>
          <w:rFonts w:ascii="Verdana" w:hAnsi="Verdana" w:cs="Segoe UI"/>
          <w:lang w:val="en-US"/>
        </w:rPr>
        <w:t>k</w:t>
      </w:r>
      <w:proofErr w:type="spellEnd"/>
      <w:r w:rsidRPr="003278A0">
        <w:rPr>
          <w:rFonts w:ascii="Verdana" w:hAnsi="Verdana" w:cs="Segoe UI"/>
          <w:lang w:val="en-US"/>
        </w:rPr>
        <w:t xml:space="preserve"> in eastern Poland on April 28 on a double mission to train the Polish </w:t>
      </w:r>
      <w:r w:rsidR="000211E0" w:rsidRPr="003278A0">
        <w:rPr>
          <w:rFonts w:ascii="Verdana" w:hAnsi="Verdana" w:cs="Segoe UI"/>
          <w:lang w:val="en-US"/>
        </w:rPr>
        <w:t>A</w:t>
      </w:r>
      <w:r w:rsidRPr="003278A0">
        <w:rPr>
          <w:rFonts w:ascii="Verdana" w:hAnsi="Verdana" w:cs="Segoe UI"/>
          <w:lang w:val="en-US"/>
        </w:rPr>
        <w:t xml:space="preserve">ir </w:t>
      </w:r>
      <w:r w:rsidR="000211E0" w:rsidRPr="003278A0">
        <w:rPr>
          <w:rFonts w:ascii="Verdana" w:hAnsi="Verdana" w:cs="Segoe UI"/>
          <w:lang w:val="en-US"/>
        </w:rPr>
        <w:t>F</w:t>
      </w:r>
      <w:r w:rsidRPr="003278A0">
        <w:rPr>
          <w:rFonts w:ascii="Verdana" w:hAnsi="Verdana" w:cs="Segoe UI"/>
          <w:lang w:val="en-US"/>
        </w:rPr>
        <w:t>orce and to be on standby for air patrols over th</w:t>
      </w:r>
      <w:r w:rsidR="000211E0" w:rsidRPr="003278A0">
        <w:rPr>
          <w:rFonts w:ascii="Verdana" w:hAnsi="Verdana" w:cs="Segoe UI"/>
          <w:lang w:val="en-US"/>
        </w:rPr>
        <w:t>re</w:t>
      </w:r>
      <w:r w:rsidRPr="003278A0">
        <w:rPr>
          <w:rFonts w:ascii="Verdana" w:hAnsi="Verdana" w:cs="Segoe UI"/>
          <w:lang w:val="en-US"/>
        </w:rPr>
        <w:t xml:space="preserve">e Baltic </w:t>
      </w:r>
      <w:proofErr w:type="gramStart"/>
      <w:r w:rsidR="000211E0" w:rsidRPr="003278A0">
        <w:rPr>
          <w:rFonts w:ascii="Verdana" w:hAnsi="Verdana" w:cs="Segoe UI"/>
          <w:lang w:val="en-US"/>
        </w:rPr>
        <w:t>s</w:t>
      </w:r>
      <w:r w:rsidRPr="003278A0">
        <w:rPr>
          <w:rFonts w:ascii="Verdana" w:hAnsi="Verdana" w:cs="Segoe UI"/>
          <w:lang w:val="en-US"/>
        </w:rPr>
        <w:t>tates</w:t>
      </w:r>
      <w:proofErr w:type="gramEnd"/>
      <w:r w:rsidRPr="003278A0">
        <w:rPr>
          <w:rFonts w:ascii="Verdana" w:hAnsi="Verdana" w:cs="Segoe UI"/>
          <w:lang w:val="en-US"/>
        </w:rPr>
        <w:t xml:space="preserve"> under NATO command. </w:t>
      </w:r>
    </w:p>
    <w:p w:rsidR="00944D12"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b/>
          <w:bCs/>
          <w:sz w:val="24"/>
          <w:szCs w:val="24"/>
          <w:lang w:val="en-US"/>
        </w:rPr>
        <w:t>Slide 1</w:t>
      </w:r>
      <w:r w:rsidR="00DB167A" w:rsidRPr="00D37989">
        <w:rPr>
          <w:rFonts w:ascii="Verdana" w:hAnsi="Verdana"/>
          <w:b/>
          <w:bCs/>
          <w:sz w:val="24"/>
          <w:szCs w:val="24"/>
          <w:lang w:val="en-US"/>
        </w:rPr>
        <w:t>3</w:t>
      </w:r>
      <w:r w:rsidRPr="003278A0">
        <w:rPr>
          <w:rFonts w:ascii="Verdana" w:hAnsi="Verdana"/>
          <w:b/>
          <w:bCs/>
          <w:sz w:val="24"/>
          <w:szCs w:val="24"/>
          <w:lang w:val="en-US"/>
        </w:rPr>
        <w:t xml:space="preserve">/ </w:t>
      </w:r>
      <w:r w:rsidRPr="003278A0">
        <w:rPr>
          <w:rFonts w:ascii="Verdana" w:hAnsi="Verdana"/>
          <w:b/>
          <w:sz w:val="24"/>
          <w:szCs w:val="24"/>
          <w:lang w:val="en-US"/>
        </w:rPr>
        <w:t>Military drills.</w:t>
      </w:r>
      <w:r w:rsidRPr="003278A0">
        <w:rPr>
          <w:rFonts w:ascii="Verdana" w:hAnsi="Verdana"/>
          <w:sz w:val="24"/>
          <w:szCs w:val="24"/>
          <w:lang w:val="en-US"/>
        </w:rPr>
        <w:t xml:space="preserve"> </w:t>
      </w:r>
    </w:p>
    <w:p w:rsidR="00D8785F" w:rsidRPr="002C425C" w:rsidRDefault="00F01A8E" w:rsidP="00D8785F">
      <w:pPr>
        <w:spacing w:after="0" w:line="240" w:lineRule="auto"/>
        <w:ind w:firstLine="567"/>
        <w:jc w:val="both"/>
        <w:rPr>
          <w:rFonts w:ascii="Verdana" w:hAnsi="Verdana"/>
          <w:sz w:val="24"/>
          <w:szCs w:val="24"/>
          <w:lang w:val="en-US"/>
        </w:rPr>
      </w:pPr>
      <w:r w:rsidRPr="003278A0">
        <w:rPr>
          <w:rFonts w:ascii="Verdana" w:hAnsi="Verdana"/>
          <w:sz w:val="24"/>
          <w:szCs w:val="24"/>
          <w:lang w:val="en-US"/>
        </w:rPr>
        <w:t>NATO is conducting wide-scale war games in the vast area of Europe – from the South embracing the Mediterranean and the Black Seas, th</w:t>
      </w:r>
      <w:r w:rsidR="00504FB2" w:rsidRPr="003278A0">
        <w:rPr>
          <w:rFonts w:ascii="Verdana" w:hAnsi="Verdana"/>
          <w:sz w:val="24"/>
          <w:szCs w:val="24"/>
          <w:lang w:val="en-US"/>
        </w:rPr>
        <w:t>e</w:t>
      </w:r>
      <w:r w:rsidRPr="003278A0">
        <w:rPr>
          <w:rFonts w:ascii="Verdana" w:hAnsi="Verdana"/>
          <w:sz w:val="24"/>
          <w:szCs w:val="24"/>
          <w:lang w:val="en-US"/>
        </w:rPr>
        <w:t xml:space="preserve"> western sector involving the North Sea and the Baltic Sea and three Baltic states and creating a “line of troops” across Eastern Europe, and in the Northern part of the European continent, engulfing the Arctic area. </w:t>
      </w:r>
      <w:r w:rsidR="002C425C">
        <w:rPr>
          <w:rFonts w:ascii="Verdana" w:hAnsi="Verdana"/>
          <w:sz w:val="24"/>
          <w:szCs w:val="24"/>
          <w:lang w:val="en-US"/>
        </w:rPr>
        <w:t>Some</w:t>
      </w:r>
      <w:r w:rsidR="002C425C" w:rsidRPr="002C425C">
        <w:rPr>
          <w:rFonts w:ascii="Verdana" w:hAnsi="Verdana"/>
          <w:sz w:val="24"/>
          <w:szCs w:val="24"/>
          <w:lang w:val="en-US"/>
        </w:rPr>
        <w:t xml:space="preserve"> </w:t>
      </w:r>
      <w:r w:rsidR="002C425C">
        <w:rPr>
          <w:rFonts w:ascii="Verdana" w:hAnsi="Verdana"/>
          <w:sz w:val="24"/>
          <w:szCs w:val="24"/>
          <w:lang w:val="en-US"/>
        </w:rPr>
        <w:t>new</w:t>
      </w:r>
      <w:r w:rsidR="002C425C" w:rsidRPr="002C425C">
        <w:rPr>
          <w:rFonts w:ascii="Verdana" w:hAnsi="Verdana"/>
          <w:sz w:val="24"/>
          <w:szCs w:val="24"/>
          <w:lang w:val="en-US"/>
        </w:rPr>
        <w:t xml:space="preserve"> </w:t>
      </w:r>
      <w:r w:rsidR="002C425C">
        <w:rPr>
          <w:rFonts w:ascii="Verdana" w:hAnsi="Verdana"/>
          <w:sz w:val="24"/>
          <w:szCs w:val="24"/>
          <w:lang w:val="en-US"/>
        </w:rPr>
        <w:t>linguistic</w:t>
      </w:r>
      <w:r w:rsidR="002C425C" w:rsidRPr="002C425C">
        <w:rPr>
          <w:rFonts w:ascii="Verdana" w:hAnsi="Verdana"/>
          <w:sz w:val="24"/>
          <w:szCs w:val="24"/>
          <w:lang w:val="en-US"/>
        </w:rPr>
        <w:t xml:space="preserve"> </w:t>
      </w:r>
      <w:r w:rsidR="002C425C">
        <w:rPr>
          <w:rFonts w:ascii="Verdana" w:hAnsi="Verdana"/>
          <w:sz w:val="24"/>
          <w:szCs w:val="24"/>
          <w:lang w:val="en-US"/>
        </w:rPr>
        <w:t>gimmicks</w:t>
      </w:r>
      <w:r w:rsidR="002C425C" w:rsidRPr="002C425C">
        <w:rPr>
          <w:rFonts w:ascii="Verdana" w:hAnsi="Verdana"/>
          <w:sz w:val="24"/>
          <w:szCs w:val="24"/>
          <w:lang w:val="en-US"/>
        </w:rPr>
        <w:t xml:space="preserve"> </w:t>
      </w:r>
      <w:r w:rsidR="002C425C">
        <w:rPr>
          <w:rFonts w:ascii="Verdana" w:hAnsi="Verdana"/>
          <w:sz w:val="24"/>
          <w:szCs w:val="24"/>
          <w:lang w:val="en-US"/>
        </w:rPr>
        <w:t>have</w:t>
      </w:r>
      <w:r w:rsidR="002C425C" w:rsidRPr="002C425C">
        <w:rPr>
          <w:rFonts w:ascii="Verdana" w:hAnsi="Verdana"/>
          <w:sz w:val="24"/>
          <w:szCs w:val="24"/>
          <w:lang w:val="en-US"/>
        </w:rPr>
        <w:t xml:space="preserve"> </w:t>
      </w:r>
      <w:r w:rsidR="002C425C">
        <w:rPr>
          <w:rFonts w:ascii="Verdana" w:hAnsi="Verdana"/>
          <w:sz w:val="24"/>
          <w:szCs w:val="24"/>
          <w:lang w:val="en-US"/>
        </w:rPr>
        <w:t>appeared</w:t>
      </w:r>
      <w:r w:rsidR="002C425C" w:rsidRPr="002C425C">
        <w:rPr>
          <w:rFonts w:ascii="Verdana" w:hAnsi="Verdana"/>
          <w:sz w:val="24"/>
          <w:szCs w:val="24"/>
          <w:lang w:val="en-US"/>
        </w:rPr>
        <w:t xml:space="preserve"> </w:t>
      </w:r>
      <w:r w:rsidR="002C425C">
        <w:rPr>
          <w:rFonts w:ascii="Verdana" w:hAnsi="Verdana"/>
          <w:sz w:val="24"/>
          <w:szCs w:val="24"/>
          <w:lang w:val="en-US"/>
        </w:rPr>
        <w:t>in</w:t>
      </w:r>
      <w:r w:rsidR="002C425C" w:rsidRPr="002C425C">
        <w:rPr>
          <w:rFonts w:ascii="Verdana" w:hAnsi="Verdana"/>
          <w:sz w:val="24"/>
          <w:szCs w:val="24"/>
          <w:lang w:val="en-US"/>
        </w:rPr>
        <w:t xml:space="preserve"> </w:t>
      </w:r>
      <w:r w:rsidR="002C425C">
        <w:rPr>
          <w:rFonts w:ascii="Verdana" w:hAnsi="Verdana"/>
          <w:sz w:val="24"/>
          <w:szCs w:val="24"/>
          <w:lang w:val="en-US"/>
        </w:rPr>
        <w:t>Washington</w:t>
      </w:r>
      <w:r w:rsidR="002C425C" w:rsidRPr="002C425C">
        <w:rPr>
          <w:rFonts w:ascii="Verdana" w:hAnsi="Verdana"/>
          <w:sz w:val="24"/>
          <w:szCs w:val="24"/>
          <w:lang w:val="en-US"/>
        </w:rPr>
        <w:t xml:space="preserve">: </w:t>
      </w:r>
      <w:r w:rsidR="002C425C">
        <w:rPr>
          <w:rFonts w:ascii="Verdana" w:hAnsi="Verdana"/>
          <w:sz w:val="24"/>
          <w:szCs w:val="24"/>
          <w:lang w:val="en-US"/>
        </w:rPr>
        <w:t>nowadays</w:t>
      </w:r>
      <w:r w:rsidR="002C425C" w:rsidRPr="002C425C">
        <w:rPr>
          <w:rFonts w:ascii="Verdana" w:hAnsi="Verdana"/>
          <w:sz w:val="24"/>
          <w:szCs w:val="24"/>
          <w:lang w:val="en-US"/>
        </w:rPr>
        <w:t xml:space="preserve"> </w:t>
      </w:r>
      <w:r w:rsidR="002C425C">
        <w:rPr>
          <w:rFonts w:ascii="Verdana" w:hAnsi="Verdana"/>
          <w:sz w:val="24"/>
          <w:szCs w:val="24"/>
          <w:lang w:val="en-US"/>
        </w:rPr>
        <w:t>the</w:t>
      </w:r>
      <w:r w:rsidR="002C425C" w:rsidRPr="002C425C">
        <w:rPr>
          <w:rFonts w:ascii="Verdana" w:hAnsi="Verdana"/>
          <w:sz w:val="24"/>
          <w:szCs w:val="24"/>
          <w:lang w:val="en-US"/>
        </w:rPr>
        <w:t xml:space="preserve"> </w:t>
      </w:r>
      <w:r w:rsidR="002C425C">
        <w:rPr>
          <w:rFonts w:ascii="Verdana" w:hAnsi="Verdana"/>
          <w:sz w:val="24"/>
          <w:szCs w:val="24"/>
          <w:lang w:val="en-US"/>
        </w:rPr>
        <w:t>East European countries</w:t>
      </w:r>
      <w:r w:rsidR="002C425C" w:rsidRPr="002C425C">
        <w:rPr>
          <w:rFonts w:ascii="Verdana" w:hAnsi="Verdana"/>
          <w:sz w:val="24"/>
          <w:szCs w:val="24"/>
          <w:lang w:val="en-US"/>
        </w:rPr>
        <w:t xml:space="preserve"> </w:t>
      </w:r>
      <w:r w:rsidR="002C425C">
        <w:rPr>
          <w:rFonts w:ascii="Verdana" w:hAnsi="Verdana"/>
          <w:sz w:val="24"/>
          <w:szCs w:val="24"/>
          <w:lang w:val="en-US"/>
        </w:rPr>
        <w:t>bordering</w:t>
      </w:r>
      <w:r w:rsidR="002C425C" w:rsidRPr="002C425C">
        <w:rPr>
          <w:rFonts w:ascii="Verdana" w:hAnsi="Verdana"/>
          <w:sz w:val="24"/>
          <w:szCs w:val="24"/>
          <w:lang w:val="en-US"/>
        </w:rPr>
        <w:t xml:space="preserve"> </w:t>
      </w:r>
      <w:r w:rsidR="002C425C">
        <w:rPr>
          <w:rFonts w:ascii="Verdana" w:hAnsi="Verdana"/>
          <w:sz w:val="24"/>
          <w:szCs w:val="24"/>
          <w:lang w:val="en-US"/>
        </w:rPr>
        <w:t>Russia are called “front-line states”. In</w:t>
      </w:r>
      <w:r w:rsidR="002C425C" w:rsidRPr="002C425C">
        <w:rPr>
          <w:rFonts w:ascii="Verdana" w:hAnsi="Verdana"/>
          <w:sz w:val="24"/>
          <w:szCs w:val="24"/>
          <w:lang w:val="en-US"/>
        </w:rPr>
        <w:t xml:space="preserve"> </w:t>
      </w:r>
      <w:r w:rsidR="002C425C">
        <w:rPr>
          <w:rFonts w:ascii="Verdana" w:hAnsi="Verdana"/>
          <w:sz w:val="24"/>
          <w:szCs w:val="24"/>
          <w:lang w:val="en-US"/>
        </w:rPr>
        <w:t>this</w:t>
      </w:r>
      <w:r w:rsidR="002C425C" w:rsidRPr="002C425C">
        <w:rPr>
          <w:rFonts w:ascii="Verdana" w:hAnsi="Verdana"/>
          <w:sz w:val="24"/>
          <w:szCs w:val="24"/>
          <w:lang w:val="en-US"/>
        </w:rPr>
        <w:t xml:space="preserve"> </w:t>
      </w:r>
      <w:r w:rsidR="002C425C">
        <w:rPr>
          <w:rFonts w:ascii="Verdana" w:hAnsi="Verdana"/>
          <w:sz w:val="24"/>
          <w:szCs w:val="24"/>
          <w:lang w:val="en-US"/>
        </w:rPr>
        <w:t>case</w:t>
      </w:r>
      <w:r w:rsidR="002C425C" w:rsidRPr="002C425C">
        <w:rPr>
          <w:rFonts w:ascii="Verdana" w:hAnsi="Verdana"/>
          <w:sz w:val="24"/>
          <w:szCs w:val="24"/>
          <w:lang w:val="en-US"/>
        </w:rPr>
        <w:t xml:space="preserve"> </w:t>
      </w:r>
      <w:r w:rsidR="002C425C">
        <w:rPr>
          <w:rFonts w:ascii="Verdana" w:hAnsi="Verdana"/>
          <w:sz w:val="24"/>
          <w:szCs w:val="24"/>
          <w:lang w:val="en-US"/>
        </w:rPr>
        <w:t>Moscow</w:t>
      </w:r>
      <w:r w:rsidR="002C425C" w:rsidRPr="002C425C">
        <w:rPr>
          <w:rFonts w:ascii="Verdana" w:hAnsi="Verdana"/>
          <w:sz w:val="24"/>
          <w:szCs w:val="24"/>
          <w:lang w:val="en-US"/>
        </w:rPr>
        <w:t xml:space="preserve"> </w:t>
      </w:r>
      <w:r w:rsidR="002C425C">
        <w:rPr>
          <w:rFonts w:ascii="Verdana" w:hAnsi="Verdana"/>
          <w:sz w:val="24"/>
          <w:szCs w:val="24"/>
          <w:lang w:val="en-US"/>
        </w:rPr>
        <w:t>has</w:t>
      </w:r>
      <w:r w:rsidR="002C425C" w:rsidRPr="002C425C">
        <w:rPr>
          <w:rFonts w:ascii="Verdana" w:hAnsi="Verdana"/>
          <w:sz w:val="24"/>
          <w:szCs w:val="24"/>
          <w:lang w:val="en-US"/>
        </w:rPr>
        <w:t xml:space="preserve"> </w:t>
      </w:r>
      <w:r w:rsidR="002C425C">
        <w:rPr>
          <w:rFonts w:ascii="Verdana" w:hAnsi="Verdana"/>
          <w:sz w:val="24"/>
          <w:szCs w:val="24"/>
          <w:lang w:val="en-US"/>
        </w:rPr>
        <w:t>serious</w:t>
      </w:r>
      <w:r w:rsidR="002C425C" w:rsidRPr="002C425C">
        <w:rPr>
          <w:rFonts w:ascii="Verdana" w:hAnsi="Verdana"/>
          <w:sz w:val="24"/>
          <w:szCs w:val="24"/>
          <w:lang w:val="en-US"/>
        </w:rPr>
        <w:t xml:space="preserve"> </w:t>
      </w:r>
      <w:r w:rsidR="002C425C">
        <w:rPr>
          <w:rFonts w:ascii="Verdana" w:hAnsi="Verdana"/>
          <w:sz w:val="24"/>
          <w:szCs w:val="24"/>
          <w:lang w:val="en-US"/>
        </w:rPr>
        <w:t>questions</w:t>
      </w:r>
      <w:r w:rsidR="002C425C" w:rsidRPr="002C425C">
        <w:rPr>
          <w:rFonts w:ascii="Verdana" w:hAnsi="Verdana"/>
          <w:sz w:val="24"/>
          <w:szCs w:val="24"/>
          <w:lang w:val="en-US"/>
        </w:rPr>
        <w:t xml:space="preserve"> </w:t>
      </w:r>
      <w:r w:rsidR="002C425C">
        <w:rPr>
          <w:rFonts w:ascii="Verdana" w:hAnsi="Verdana"/>
          <w:sz w:val="24"/>
          <w:szCs w:val="24"/>
          <w:lang w:val="en-US"/>
        </w:rPr>
        <w:t>about</w:t>
      </w:r>
      <w:r w:rsidR="002C425C" w:rsidRPr="002C425C">
        <w:rPr>
          <w:rFonts w:ascii="Verdana" w:hAnsi="Verdana"/>
          <w:sz w:val="24"/>
          <w:szCs w:val="24"/>
          <w:lang w:val="en-US"/>
        </w:rPr>
        <w:t xml:space="preserve"> </w:t>
      </w:r>
      <w:r w:rsidR="002C425C">
        <w:rPr>
          <w:rFonts w:ascii="Verdana" w:hAnsi="Verdana"/>
          <w:sz w:val="24"/>
          <w:szCs w:val="24"/>
          <w:lang w:val="en-US"/>
        </w:rPr>
        <w:t>the</w:t>
      </w:r>
      <w:r w:rsidR="002C425C" w:rsidRPr="002C425C">
        <w:rPr>
          <w:rFonts w:ascii="Verdana" w:hAnsi="Verdana"/>
          <w:sz w:val="24"/>
          <w:szCs w:val="24"/>
          <w:lang w:val="en-US"/>
        </w:rPr>
        <w:t xml:space="preserve"> </w:t>
      </w:r>
      <w:r w:rsidR="002C425C">
        <w:rPr>
          <w:rFonts w:ascii="Verdana" w:hAnsi="Verdana"/>
          <w:sz w:val="24"/>
          <w:szCs w:val="24"/>
          <w:lang w:val="en-US"/>
        </w:rPr>
        <w:t>potential</w:t>
      </w:r>
      <w:r w:rsidR="002C425C" w:rsidRPr="002C425C">
        <w:rPr>
          <w:rFonts w:ascii="Verdana" w:hAnsi="Verdana"/>
          <w:sz w:val="24"/>
          <w:szCs w:val="24"/>
          <w:lang w:val="en-US"/>
        </w:rPr>
        <w:t xml:space="preserve"> </w:t>
      </w:r>
      <w:r w:rsidR="002C425C">
        <w:rPr>
          <w:rFonts w:ascii="Verdana" w:hAnsi="Verdana"/>
          <w:sz w:val="24"/>
          <w:szCs w:val="24"/>
          <w:lang w:val="en-US"/>
        </w:rPr>
        <w:t>plans</w:t>
      </w:r>
      <w:r w:rsidR="002C425C" w:rsidRPr="002C425C">
        <w:rPr>
          <w:rFonts w:ascii="Verdana" w:hAnsi="Verdana"/>
          <w:sz w:val="24"/>
          <w:szCs w:val="24"/>
          <w:lang w:val="en-US"/>
        </w:rPr>
        <w:t xml:space="preserve"> </w:t>
      </w:r>
      <w:r w:rsidR="002C425C">
        <w:rPr>
          <w:rFonts w:ascii="Verdana" w:hAnsi="Verdana"/>
          <w:sz w:val="24"/>
          <w:szCs w:val="24"/>
          <w:lang w:val="en-US"/>
        </w:rPr>
        <w:t>of</w:t>
      </w:r>
      <w:r w:rsidR="002C425C" w:rsidRPr="002C425C">
        <w:rPr>
          <w:rFonts w:ascii="Verdana" w:hAnsi="Verdana"/>
          <w:sz w:val="24"/>
          <w:szCs w:val="24"/>
          <w:lang w:val="en-US"/>
        </w:rPr>
        <w:t xml:space="preserve"> </w:t>
      </w:r>
      <w:r w:rsidR="002C425C">
        <w:rPr>
          <w:rFonts w:ascii="Verdana" w:hAnsi="Verdana"/>
          <w:sz w:val="24"/>
          <w:szCs w:val="24"/>
          <w:lang w:val="en-US"/>
        </w:rPr>
        <w:t>Americans</w:t>
      </w:r>
      <w:r w:rsidR="002C425C" w:rsidRPr="002C425C">
        <w:rPr>
          <w:rFonts w:ascii="Verdana" w:hAnsi="Verdana"/>
          <w:sz w:val="24"/>
          <w:szCs w:val="24"/>
          <w:lang w:val="en-US"/>
        </w:rPr>
        <w:t xml:space="preserve"> </w:t>
      </w:r>
      <w:r w:rsidR="002C425C">
        <w:rPr>
          <w:rFonts w:ascii="Verdana" w:hAnsi="Verdana"/>
          <w:sz w:val="24"/>
          <w:szCs w:val="24"/>
          <w:lang w:val="en-US"/>
        </w:rPr>
        <w:t>and</w:t>
      </w:r>
      <w:r w:rsidR="002C425C" w:rsidRPr="002C425C">
        <w:rPr>
          <w:rFonts w:ascii="Verdana" w:hAnsi="Verdana"/>
          <w:sz w:val="24"/>
          <w:szCs w:val="24"/>
          <w:lang w:val="en-US"/>
        </w:rPr>
        <w:t xml:space="preserve"> </w:t>
      </w:r>
      <w:r w:rsidR="002C425C">
        <w:rPr>
          <w:rFonts w:ascii="Verdana" w:hAnsi="Verdana"/>
          <w:sz w:val="24"/>
          <w:szCs w:val="24"/>
          <w:lang w:val="en-US"/>
        </w:rPr>
        <w:t>NATO</w:t>
      </w:r>
      <w:r w:rsidR="002C425C" w:rsidRPr="002C425C">
        <w:rPr>
          <w:rFonts w:ascii="Verdana" w:hAnsi="Verdana"/>
          <w:sz w:val="24"/>
          <w:szCs w:val="24"/>
          <w:lang w:val="en-US"/>
        </w:rPr>
        <w:t xml:space="preserve"> </w:t>
      </w:r>
      <w:r w:rsidR="002C425C">
        <w:rPr>
          <w:rFonts w:ascii="Verdana" w:hAnsi="Verdana"/>
          <w:sz w:val="24"/>
          <w:szCs w:val="24"/>
          <w:lang w:val="en-US"/>
        </w:rPr>
        <w:t>led by them</w:t>
      </w:r>
      <w:proofErr w:type="gramStart"/>
      <w:r w:rsidR="002C425C">
        <w:rPr>
          <w:rFonts w:ascii="Verdana" w:hAnsi="Verdana"/>
          <w:sz w:val="24"/>
          <w:szCs w:val="24"/>
          <w:lang w:val="en-US"/>
        </w:rPr>
        <w:t>.</w:t>
      </w:r>
      <w:r w:rsidR="002C425C" w:rsidRPr="002C425C">
        <w:rPr>
          <w:rFonts w:ascii="Arial" w:hAnsi="Arial" w:cs="Arial"/>
          <w:color w:val="333333"/>
          <w:sz w:val="18"/>
          <w:szCs w:val="18"/>
          <w:shd w:val="clear" w:color="auto" w:fill="FFFFFF"/>
          <w:lang w:val="en-US"/>
        </w:rPr>
        <w:t>.</w:t>
      </w:r>
      <w:proofErr w:type="gramEnd"/>
    </w:p>
    <w:p w:rsidR="00D8785F" w:rsidRPr="003278A0" w:rsidRDefault="00D8785F" w:rsidP="00D8785F">
      <w:pPr>
        <w:spacing w:after="0" w:line="240" w:lineRule="auto"/>
        <w:ind w:firstLine="567"/>
        <w:jc w:val="both"/>
        <w:rPr>
          <w:rFonts w:ascii="Verdana" w:hAnsi="Verdana" w:cs="Times New Roman"/>
          <w:sz w:val="24"/>
          <w:szCs w:val="24"/>
          <w:lang w:val="en-US"/>
        </w:rPr>
      </w:pPr>
      <w:r w:rsidRPr="003278A0">
        <w:rPr>
          <w:rFonts w:ascii="Verdana" w:hAnsi="Verdana" w:cs="Times New Roman"/>
          <w:sz w:val="24"/>
          <w:szCs w:val="24"/>
          <w:lang w:val="en-US"/>
        </w:rPr>
        <w:t xml:space="preserve">A general increased tempo of Western military activity (both in the sense of long distance strategic flights and large-scale military exercises), an increase in NATO presence and more exercises in Eastern Europe have resulted in a back and forth of military posturing reminiscent of Cold War </w:t>
      </w:r>
      <w:r w:rsidR="00211471">
        <w:rPr>
          <w:rFonts w:ascii="Verdana" w:hAnsi="Verdana" w:cs="Times New Roman"/>
          <w:sz w:val="24"/>
          <w:szCs w:val="24"/>
          <w:lang w:val="en-US"/>
        </w:rPr>
        <w:t>demonstr</w:t>
      </w:r>
      <w:r w:rsidR="00D1197C">
        <w:rPr>
          <w:rFonts w:ascii="Verdana" w:hAnsi="Verdana" w:cs="Times New Roman"/>
          <w:sz w:val="24"/>
          <w:szCs w:val="24"/>
          <w:lang w:val="en-US"/>
        </w:rPr>
        <w:t>a</w:t>
      </w:r>
      <w:r w:rsidR="00211471">
        <w:rPr>
          <w:rFonts w:ascii="Verdana" w:hAnsi="Verdana" w:cs="Times New Roman"/>
          <w:sz w:val="24"/>
          <w:szCs w:val="24"/>
          <w:lang w:val="en-US"/>
        </w:rPr>
        <w:t>tions</w:t>
      </w:r>
      <w:r w:rsidRPr="003278A0">
        <w:rPr>
          <w:rFonts w:ascii="Verdana" w:hAnsi="Verdana" w:cs="Times New Roman"/>
          <w:sz w:val="24"/>
          <w:szCs w:val="24"/>
          <w:lang w:val="en-US"/>
        </w:rPr>
        <w:t xml:space="preserve"> of force.</w:t>
      </w:r>
    </w:p>
    <w:p w:rsidR="00077353" w:rsidRPr="003278A0" w:rsidRDefault="008112AE" w:rsidP="00077353">
      <w:pPr>
        <w:pStyle w:val="a4"/>
        <w:shd w:val="clear" w:color="auto" w:fill="FFFFFF"/>
        <w:spacing w:before="0" w:beforeAutospacing="0" w:after="0" w:afterAutospacing="0"/>
        <w:ind w:firstLine="567"/>
        <w:jc w:val="both"/>
        <w:textAlignment w:val="baseline"/>
        <w:rPr>
          <w:rFonts w:ascii="Verdana" w:hAnsi="Verdana"/>
          <w:lang w:val="en-US"/>
        </w:rPr>
      </w:pPr>
      <w:r w:rsidRPr="003278A0">
        <w:rPr>
          <w:rFonts w:ascii="Verdana" w:hAnsi="Verdana"/>
          <w:lang w:val="en-US"/>
        </w:rPr>
        <w:t xml:space="preserve">Thousands of US troops and hundreds of tanks have poured into Estonia, Latvia and Lithuania in February and March this year as part of an operation dubbed </w:t>
      </w:r>
      <w:r w:rsidRPr="003278A0">
        <w:rPr>
          <w:rFonts w:ascii="Verdana" w:hAnsi="Verdana"/>
          <w:b/>
          <w:lang w:val="en-US"/>
        </w:rPr>
        <w:t>“Atlantic Resolve.”</w:t>
      </w:r>
      <w:r w:rsidRPr="003278A0">
        <w:rPr>
          <w:rFonts w:ascii="Verdana" w:hAnsi="Verdana"/>
          <w:lang w:val="en-US"/>
        </w:rPr>
        <w:t xml:space="preserve"> The military grouping equipped by heavy weaponry has travelled nearly 2,000 km via six countries of the Baltic region. </w:t>
      </w:r>
      <w:r w:rsidR="00446D9F" w:rsidRPr="003278A0">
        <w:rPr>
          <w:rFonts w:ascii="Verdana" w:hAnsi="Verdana"/>
          <w:lang w:val="en-US"/>
        </w:rPr>
        <w:t>“As you connect countries, there is almost a line of US troops,” Defense News quoted Colonel Michael Foster of the 173</w:t>
      </w:r>
      <w:r w:rsidR="00446D9F" w:rsidRPr="003278A0">
        <w:rPr>
          <w:rFonts w:ascii="Verdana" w:hAnsi="Verdana"/>
          <w:vertAlign w:val="superscript"/>
          <w:lang w:val="en-US"/>
        </w:rPr>
        <w:t>rd</w:t>
      </w:r>
      <w:r w:rsidR="00446D9F" w:rsidRPr="003278A0">
        <w:rPr>
          <w:rFonts w:ascii="Verdana" w:hAnsi="Verdana"/>
          <w:lang w:val="en-US"/>
        </w:rPr>
        <w:t xml:space="preserve"> Airborne Brigade on March 2 as saying. US forces have previously held joint war games with Baltic nations, with code-names such as “</w:t>
      </w:r>
      <w:r w:rsidR="00446D9F" w:rsidRPr="003278A0">
        <w:rPr>
          <w:rFonts w:ascii="Verdana" w:hAnsi="Verdana"/>
          <w:b/>
          <w:lang w:val="en-US"/>
        </w:rPr>
        <w:t>Saber Strike,” “Spring Storm” and “Flaming Sword.”</w:t>
      </w:r>
      <w:r w:rsidR="00077353" w:rsidRPr="003278A0">
        <w:rPr>
          <w:rFonts w:ascii="Verdana" w:hAnsi="Verdana" w:cs="Segoe UI"/>
          <w:lang w:val="en-US"/>
        </w:rPr>
        <w:t xml:space="preserve"> The Baltic States have been among the most vocal advocates of NATO strengthening in the region, but the organization is bound by a 1997 agreement with Russia, which bars it from placing permanent bases in Lithuania, Latvia or Estonia. This can be circumvented by staging constant rotations of military </w:t>
      </w:r>
      <w:r w:rsidR="00077353" w:rsidRPr="003278A0">
        <w:rPr>
          <w:rStyle w:val="a8"/>
          <w:rFonts w:ascii="Verdana" w:hAnsi="Verdana" w:cs="Segoe UI"/>
          <w:i w:val="0"/>
          <w:lang w:val="en-US"/>
        </w:rPr>
        <w:t xml:space="preserve">exercises </w:t>
      </w:r>
      <w:r w:rsidR="00077353" w:rsidRPr="003278A0">
        <w:rPr>
          <w:rFonts w:ascii="Verdana" w:hAnsi="Verdana" w:cs="Segoe UI"/>
          <w:lang w:val="en-US"/>
        </w:rPr>
        <w:t>that can in practice amount to the same thing. The first waves of US soldiers have already arrived in Poland and Latvia, after the announcement that the Pentagon is sending about 600 soldiers to Poland and the three Baltic states for infantry exercises.</w:t>
      </w:r>
      <w:r w:rsidR="00077353" w:rsidRPr="003278A0">
        <w:rPr>
          <w:rStyle w:val="apple-converted-space"/>
          <w:rFonts w:ascii="Verdana" w:hAnsi="Verdana" w:cs="Segoe UI"/>
          <w:lang w:val="en-US"/>
        </w:rPr>
        <w:t> </w:t>
      </w:r>
      <w:r w:rsidR="00077353" w:rsidRPr="003278A0">
        <w:rPr>
          <w:rFonts w:ascii="Verdana" w:hAnsi="Verdana" w:cs="Segoe UI"/>
          <w:lang w:val="en-US"/>
        </w:rPr>
        <w:t xml:space="preserve"> </w:t>
      </w:r>
      <w:r w:rsidR="00E96269">
        <w:rPr>
          <w:rFonts w:ascii="Verdana" w:hAnsi="Verdana" w:cs="Segoe UI"/>
          <w:lang w:val="en-US"/>
        </w:rPr>
        <w:t>If at the beginning of 2014 in Poland there have been 10 American GIs, in August 2014 – 350, by the end of 2015 there could be 10,000.</w:t>
      </w:r>
    </w:p>
    <w:p w:rsidR="00E96269" w:rsidRPr="003278A0" w:rsidRDefault="00E96269" w:rsidP="00E96269">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cs="Segoe UI"/>
          <w:lang w:val="en-US"/>
        </w:rPr>
        <w:t>NATO began</w:t>
      </w:r>
      <w:r w:rsidRPr="003278A0">
        <w:rPr>
          <w:rStyle w:val="apple-converted-space"/>
          <w:rFonts w:ascii="Verdana" w:hAnsi="Verdana" w:cs="Segoe UI"/>
          <w:lang w:val="en-US"/>
        </w:rPr>
        <w:t> </w:t>
      </w:r>
      <w:hyperlink r:id="rId8" w:tgtFrame="_blank" w:history="1">
        <w:r w:rsidRPr="003278A0">
          <w:rPr>
            <w:rStyle w:val="a3"/>
            <w:rFonts w:ascii="Verdana" w:hAnsi="Verdana" w:cs="Segoe UI"/>
            <w:color w:val="auto"/>
            <w:u w:val="none"/>
            <w:lang w:val="en-US"/>
          </w:rPr>
          <w:t>military exercises</w:t>
        </w:r>
      </w:hyperlink>
      <w:r w:rsidRPr="003278A0">
        <w:rPr>
          <w:rStyle w:val="apple-converted-space"/>
          <w:rFonts w:ascii="Verdana" w:hAnsi="Verdana" w:cs="Segoe UI"/>
          <w:lang w:val="en-US"/>
        </w:rPr>
        <w:t> </w:t>
      </w:r>
      <w:r w:rsidRPr="003278A0">
        <w:rPr>
          <w:rFonts w:ascii="Verdana" w:hAnsi="Verdana" w:cs="Segoe UI"/>
          <w:lang w:val="en-US"/>
        </w:rPr>
        <w:t xml:space="preserve">in Poland in March. So far, 150 US paratroopers have arrived in Poland from their stationary base in Italy, with 450 more set to join them. The forces will stay there for six months. Poland’s foreign minister, </w:t>
      </w:r>
      <w:proofErr w:type="spellStart"/>
      <w:r w:rsidRPr="003278A0">
        <w:rPr>
          <w:rFonts w:ascii="Verdana" w:hAnsi="Verdana" w:cs="Segoe UI"/>
          <w:lang w:val="en-US"/>
        </w:rPr>
        <w:t>Radoslaw</w:t>
      </w:r>
      <w:proofErr w:type="spellEnd"/>
      <w:r w:rsidRPr="003278A0">
        <w:rPr>
          <w:rFonts w:ascii="Verdana" w:hAnsi="Verdana" w:cs="Segoe UI"/>
          <w:lang w:val="en-US"/>
        </w:rPr>
        <w:t xml:space="preserve"> </w:t>
      </w:r>
      <w:proofErr w:type="spellStart"/>
      <w:r w:rsidRPr="003278A0">
        <w:rPr>
          <w:rFonts w:ascii="Verdana" w:hAnsi="Verdana" w:cs="Segoe UI"/>
          <w:lang w:val="en-US"/>
        </w:rPr>
        <w:t>Sikorski</w:t>
      </w:r>
      <w:proofErr w:type="spellEnd"/>
      <w:r w:rsidR="00330639">
        <w:rPr>
          <w:rFonts w:ascii="Verdana" w:hAnsi="Verdana" w:cs="Segoe UI"/>
          <w:lang w:val="en-US"/>
        </w:rPr>
        <w:t xml:space="preserve"> during stay in office</w:t>
      </w:r>
      <w:r w:rsidRPr="003278A0">
        <w:rPr>
          <w:rFonts w:ascii="Verdana" w:hAnsi="Verdana" w:cs="Segoe UI"/>
          <w:lang w:val="en-US"/>
        </w:rPr>
        <w:t xml:space="preserve"> has also asked NATO to deploy 10,000 troops in his country. NATO has dispatched a separate rapid reaction force to the Baltic.</w:t>
      </w:r>
      <w:r w:rsidRPr="003278A0">
        <w:rPr>
          <w:rStyle w:val="a8"/>
          <w:rFonts w:ascii="Verdana" w:hAnsi="Verdana" w:cs="Segoe UI"/>
          <w:i w:val="0"/>
          <w:lang w:val="en-US"/>
        </w:rPr>
        <w:t xml:space="preserve"> “There have been discussions on how to increase both the duration of that event and the scope, the other </w:t>
      </w:r>
      <w:r w:rsidRPr="003278A0">
        <w:rPr>
          <w:rStyle w:val="a8"/>
          <w:rFonts w:ascii="Verdana" w:hAnsi="Verdana" w:cs="Segoe UI"/>
          <w:i w:val="0"/>
          <w:lang w:val="en-US"/>
        </w:rPr>
        <w:lastRenderedPageBreak/>
        <w:t>things the US can assist with from a military perspective"</w:t>
      </w:r>
      <w:r w:rsidRPr="003278A0">
        <w:rPr>
          <w:rFonts w:ascii="Verdana" w:hAnsi="Verdana" w:cs="Segoe UI"/>
          <w:lang w:val="en-US"/>
        </w:rPr>
        <w:t xml:space="preserve"> – said the US 173</w:t>
      </w:r>
      <w:r w:rsidRPr="003278A0">
        <w:rPr>
          <w:rFonts w:ascii="Verdana" w:hAnsi="Verdana" w:cs="Segoe UI"/>
          <w:vertAlign w:val="superscript"/>
          <w:lang w:val="en-US"/>
        </w:rPr>
        <w:t>rd</w:t>
      </w:r>
      <w:r w:rsidRPr="003278A0">
        <w:rPr>
          <w:rFonts w:ascii="Verdana" w:hAnsi="Verdana" w:cs="Segoe UI"/>
          <w:lang w:val="en-US"/>
        </w:rPr>
        <w:t xml:space="preserve"> Airborne Brigade Commander Colonel Michael Foster at the Center for Strategic and International Studies in Washington in March.</w:t>
      </w:r>
    </w:p>
    <w:p w:rsidR="00A61C91" w:rsidRPr="003278A0" w:rsidRDefault="00446D9F" w:rsidP="008112AE">
      <w:pPr>
        <w:spacing w:after="0" w:line="240" w:lineRule="auto"/>
        <w:ind w:firstLine="567"/>
        <w:jc w:val="both"/>
        <w:rPr>
          <w:rFonts w:ascii="Verdana" w:hAnsi="Verdana" w:cs="Times New Roman"/>
          <w:sz w:val="24"/>
          <w:szCs w:val="24"/>
          <w:lang w:val="en-US"/>
        </w:rPr>
      </w:pPr>
      <w:r w:rsidRPr="003278A0">
        <w:rPr>
          <w:rFonts w:ascii="Verdana" w:hAnsi="Verdana"/>
          <w:sz w:val="24"/>
          <w:szCs w:val="24"/>
          <w:lang w:val="en-US"/>
        </w:rPr>
        <w:t xml:space="preserve">The </w:t>
      </w:r>
      <w:r w:rsidR="00A61C91" w:rsidRPr="003278A0">
        <w:rPr>
          <w:rFonts w:ascii="Verdana" w:hAnsi="Verdana"/>
          <w:sz w:val="24"/>
          <w:szCs w:val="24"/>
          <w:lang w:val="en-US"/>
        </w:rPr>
        <w:t xml:space="preserve">most closest military exercise to the Russian border was conducted last February when 140 NATO vehicles and 1400 troops swept through </w:t>
      </w:r>
      <w:r w:rsidR="008112AE" w:rsidRPr="003278A0">
        <w:rPr>
          <w:rFonts w:ascii="Verdana" w:hAnsi="Verdana"/>
          <w:sz w:val="24"/>
          <w:szCs w:val="24"/>
          <w:lang w:val="en-US"/>
        </w:rPr>
        <w:t xml:space="preserve">the Estonian town of </w:t>
      </w:r>
      <w:proofErr w:type="spellStart"/>
      <w:r w:rsidR="00A61C91" w:rsidRPr="003278A0">
        <w:rPr>
          <w:rFonts w:ascii="Verdana" w:hAnsi="Verdana"/>
          <w:sz w:val="24"/>
          <w:szCs w:val="24"/>
          <w:lang w:val="en-US"/>
        </w:rPr>
        <w:t>Narva</w:t>
      </w:r>
      <w:proofErr w:type="spellEnd"/>
      <w:r w:rsidR="00A61C91" w:rsidRPr="003278A0">
        <w:rPr>
          <w:rFonts w:ascii="Verdana" w:hAnsi="Verdana"/>
          <w:sz w:val="24"/>
          <w:szCs w:val="24"/>
          <w:lang w:val="en-US"/>
        </w:rPr>
        <w:t>, a mere 300 meters from the Russian border. About 140 pieces of armor and 10 times as many troops, including US soldiers, took part in that event.</w:t>
      </w:r>
      <w:r w:rsidR="00A61C91" w:rsidRPr="003278A0">
        <w:rPr>
          <w:rFonts w:ascii="Verdana" w:hAnsi="Verdana" w:cs="Times New Roman"/>
          <w:sz w:val="24"/>
          <w:szCs w:val="24"/>
          <w:lang w:val="en-US"/>
        </w:rPr>
        <w:t xml:space="preserve"> </w:t>
      </w:r>
    </w:p>
    <w:p w:rsidR="00CB7F03" w:rsidRPr="003278A0" w:rsidRDefault="00B6034D"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bCs/>
          <w:lang w:val="en-US"/>
        </w:rPr>
        <w:t xml:space="preserve">In March </w:t>
      </w:r>
      <w:r w:rsidRPr="003278A0">
        <w:rPr>
          <w:rFonts w:ascii="Verdana" w:hAnsi="Verdana"/>
          <w:b/>
          <w:bCs/>
          <w:lang w:val="en-US"/>
        </w:rPr>
        <w:t>“</w:t>
      </w:r>
      <w:r w:rsidRPr="003278A0">
        <w:rPr>
          <w:rFonts w:ascii="Verdana" w:hAnsi="Verdana"/>
          <w:b/>
          <w:lang w:val="en-US"/>
        </w:rPr>
        <w:t>Joint Viking</w:t>
      </w:r>
      <w:r w:rsidRPr="003278A0">
        <w:rPr>
          <w:rFonts w:ascii="Verdana" w:hAnsi="Verdana"/>
          <w:b/>
          <w:bCs/>
          <w:lang w:val="en-US"/>
        </w:rPr>
        <w:t>”</w:t>
      </w:r>
      <w:r w:rsidRPr="003278A0">
        <w:rPr>
          <w:rFonts w:ascii="Verdana" w:hAnsi="Verdana"/>
          <w:bCs/>
          <w:lang w:val="en-US"/>
        </w:rPr>
        <w:t xml:space="preserve"> </w:t>
      </w:r>
      <w:r w:rsidRPr="003278A0">
        <w:rPr>
          <w:rFonts w:ascii="Verdana" w:hAnsi="Verdana"/>
          <w:lang w:val="en-US"/>
        </w:rPr>
        <w:t>th</w:t>
      </w:r>
      <w:r w:rsidRPr="003278A0">
        <w:rPr>
          <w:rFonts w:ascii="Verdana" w:hAnsi="Verdana"/>
          <w:bCs/>
          <w:lang w:val="en-US"/>
        </w:rPr>
        <w:t>e</w:t>
      </w:r>
      <w:r w:rsidRPr="003278A0">
        <w:rPr>
          <w:rFonts w:ascii="Verdana" w:hAnsi="Verdana"/>
          <w:lang w:val="en-US"/>
        </w:rPr>
        <w:t xml:space="preserve"> biggest </w:t>
      </w:r>
      <w:r w:rsidRPr="003278A0">
        <w:rPr>
          <w:rFonts w:ascii="Verdana" w:hAnsi="Verdana"/>
          <w:bCs/>
          <w:lang w:val="en-US"/>
        </w:rPr>
        <w:t>and u</w:t>
      </w:r>
      <w:r w:rsidRPr="003278A0">
        <w:rPr>
          <w:rFonts w:ascii="Verdana" w:hAnsi="Verdana"/>
          <w:lang w:val="en-US"/>
        </w:rPr>
        <w:t>nprecedented military drill since Cold War</w:t>
      </w:r>
      <w:r w:rsidRPr="003278A0">
        <w:rPr>
          <w:rFonts w:ascii="Verdana" w:hAnsi="Verdana"/>
          <w:bCs/>
          <w:lang w:val="en-US"/>
        </w:rPr>
        <w:t xml:space="preserve"> was conducted</w:t>
      </w:r>
      <w:r w:rsidRPr="003278A0">
        <w:rPr>
          <w:rFonts w:ascii="Verdana" w:hAnsi="Verdana"/>
          <w:lang w:val="en-US"/>
        </w:rPr>
        <w:t xml:space="preserve"> in Norway’s northernmost province </w:t>
      </w:r>
      <w:proofErr w:type="spellStart"/>
      <w:r w:rsidRPr="003278A0">
        <w:rPr>
          <w:rFonts w:ascii="Verdana" w:hAnsi="Verdana"/>
          <w:lang w:val="en-US"/>
        </w:rPr>
        <w:t>Finnmark</w:t>
      </w:r>
      <w:proofErr w:type="spellEnd"/>
      <w:r w:rsidRPr="003278A0">
        <w:rPr>
          <w:rFonts w:ascii="Verdana" w:hAnsi="Verdana"/>
          <w:lang w:val="en-US"/>
        </w:rPr>
        <w:t xml:space="preserve"> County, above the Arctic Circle bordering Russia.</w:t>
      </w:r>
      <w:r w:rsidRPr="003278A0">
        <w:rPr>
          <w:rFonts w:ascii="Verdana" w:hAnsi="Verdana"/>
          <w:bCs/>
          <w:lang w:val="en-US"/>
        </w:rPr>
        <w:t xml:space="preserve"> It </w:t>
      </w:r>
      <w:r w:rsidRPr="003278A0">
        <w:rPr>
          <w:rFonts w:ascii="Verdana" w:hAnsi="Verdana" w:cs="Segoe UI"/>
          <w:lang w:val="en-US"/>
        </w:rPr>
        <w:t xml:space="preserve">involved 5,000 Norwegian troops and 400 vehicles. Apart from the ground troops involved, the exercise has put Norway’s Navy submarines and surface vessels off the coast of </w:t>
      </w:r>
      <w:proofErr w:type="spellStart"/>
      <w:r w:rsidRPr="003278A0">
        <w:rPr>
          <w:rFonts w:ascii="Verdana" w:hAnsi="Verdana" w:cs="Segoe UI"/>
          <w:lang w:val="en-US"/>
        </w:rPr>
        <w:t>Finnmark</w:t>
      </w:r>
      <w:proofErr w:type="spellEnd"/>
      <w:r w:rsidRPr="003278A0">
        <w:rPr>
          <w:rFonts w:ascii="Verdana" w:hAnsi="Verdana" w:cs="Segoe UI"/>
          <w:lang w:val="en-US"/>
        </w:rPr>
        <w:t xml:space="preserve"> and Air Force fighter jets on alert. All types of weapons have been used, reported the </w:t>
      </w:r>
      <w:proofErr w:type="spellStart"/>
      <w:r w:rsidRPr="003278A0">
        <w:rPr>
          <w:rFonts w:ascii="Verdana" w:hAnsi="Verdana" w:cs="Segoe UI"/>
          <w:lang w:val="en-US"/>
        </w:rPr>
        <w:t>Barentz</w:t>
      </w:r>
      <w:proofErr w:type="spellEnd"/>
      <w:r w:rsidRPr="003278A0">
        <w:rPr>
          <w:rFonts w:ascii="Verdana" w:hAnsi="Verdana" w:cs="Segoe UI"/>
          <w:lang w:val="en-US"/>
        </w:rPr>
        <w:t xml:space="preserve"> Observer. The last time a similar military exercise was conducted in </w:t>
      </w:r>
      <w:proofErr w:type="spellStart"/>
      <w:r w:rsidRPr="003278A0">
        <w:rPr>
          <w:rFonts w:ascii="Verdana" w:hAnsi="Verdana" w:cs="Segoe UI"/>
          <w:lang w:val="en-US"/>
        </w:rPr>
        <w:t>Finnmark</w:t>
      </w:r>
      <w:proofErr w:type="spellEnd"/>
      <w:r w:rsidRPr="003278A0">
        <w:rPr>
          <w:rFonts w:ascii="Verdana" w:hAnsi="Verdana" w:cs="Segoe UI"/>
          <w:lang w:val="en-US"/>
        </w:rPr>
        <w:t xml:space="preserve"> was in 1967.</w:t>
      </w:r>
    </w:p>
    <w:p w:rsidR="00AD3B4E" w:rsidRDefault="00AD3B4E"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Pr>
          <w:rFonts w:ascii="Verdana" w:hAnsi="Verdana" w:cs="Segoe UI"/>
          <w:lang w:val="en-US"/>
        </w:rPr>
        <w:t xml:space="preserve">In March-April the US, Finnish and Swedish Air Forces have conducted military exercises near </w:t>
      </w:r>
      <w:r w:rsidR="00E96269">
        <w:rPr>
          <w:rFonts w:ascii="Verdana" w:hAnsi="Verdana" w:cs="Segoe UI"/>
          <w:lang w:val="en-US"/>
        </w:rPr>
        <w:t xml:space="preserve">the Finnish </w:t>
      </w:r>
      <w:r>
        <w:rPr>
          <w:rFonts w:ascii="Verdana" w:hAnsi="Verdana" w:cs="Segoe UI"/>
          <w:lang w:val="en-US"/>
        </w:rPr>
        <w:t xml:space="preserve">city of Pori. For the first time their aircraft (US F-16s, Finnish Hornets and Swedish JAS-39 </w:t>
      </w:r>
      <w:proofErr w:type="spellStart"/>
      <w:r>
        <w:rPr>
          <w:rFonts w:ascii="Verdana" w:hAnsi="Verdana" w:cs="Segoe UI"/>
          <w:lang w:val="en-US"/>
        </w:rPr>
        <w:t>Gripens</w:t>
      </w:r>
      <w:proofErr w:type="spellEnd"/>
      <w:r>
        <w:rPr>
          <w:rFonts w:ascii="Verdana" w:hAnsi="Verdana" w:cs="Segoe UI"/>
          <w:lang w:val="en-US"/>
        </w:rPr>
        <w:t>) will hit ground-based targets.</w:t>
      </w:r>
    </w:p>
    <w:p w:rsidR="00952F14" w:rsidRPr="003278A0" w:rsidRDefault="00B6034D"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cs="Segoe UI"/>
          <w:lang w:val="en-US"/>
        </w:rPr>
        <w:t>”</w:t>
      </w:r>
      <w:r w:rsidRPr="003278A0">
        <w:rPr>
          <w:rStyle w:val="a8"/>
          <w:rFonts w:ascii="Verdana" w:hAnsi="Verdana" w:cs="Segoe UI"/>
          <w:i w:val="0"/>
          <w:lang w:val="en-US"/>
        </w:rPr>
        <w:t>This is an operative exercise with all weapons and branches involved</w:t>
      </w:r>
      <w:r w:rsidRPr="003278A0">
        <w:rPr>
          <w:rStyle w:val="a8"/>
          <w:rFonts w:ascii="Verdana" w:hAnsi="Verdana" w:cs="Segoe UI"/>
          <w:lang w:val="en-US"/>
        </w:rPr>
        <w:t>,”</w:t>
      </w:r>
      <w:r w:rsidRPr="003278A0">
        <w:rPr>
          <w:rStyle w:val="apple-converted-space"/>
          <w:rFonts w:ascii="Verdana" w:hAnsi="Verdana" w:cs="Segoe UI"/>
          <w:lang w:val="en-US"/>
        </w:rPr>
        <w:t> </w:t>
      </w:r>
      <w:r w:rsidRPr="003278A0">
        <w:rPr>
          <w:rFonts w:ascii="Verdana" w:hAnsi="Verdana" w:cs="Segoe UI"/>
          <w:lang w:val="en-US"/>
        </w:rPr>
        <w:t xml:space="preserve">Norwegian Army spokesperson Lt. Col. </w:t>
      </w:r>
      <w:proofErr w:type="spellStart"/>
      <w:r w:rsidRPr="003278A0">
        <w:rPr>
          <w:rFonts w:ascii="Verdana" w:hAnsi="Verdana" w:cs="Segoe UI"/>
          <w:lang w:val="en-US"/>
        </w:rPr>
        <w:t>Aleksander</w:t>
      </w:r>
      <w:proofErr w:type="spellEnd"/>
      <w:r w:rsidRPr="003278A0">
        <w:rPr>
          <w:rFonts w:ascii="Verdana" w:hAnsi="Verdana" w:cs="Segoe UI"/>
          <w:lang w:val="en-US"/>
        </w:rPr>
        <w:t xml:space="preserve"> </w:t>
      </w:r>
      <w:proofErr w:type="spellStart"/>
      <w:r w:rsidRPr="003278A0">
        <w:rPr>
          <w:rFonts w:ascii="Verdana" w:hAnsi="Verdana" w:cs="Segoe UI"/>
          <w:lang w:val="en-US"/>
        </w:rPr>
        <w:t>Jankov</w:t>
      </w:r>
      <w:proofErr w:type="spellEnd"/>
      <w:r w:rsidRPr="003278A0">
        <w:rPr>
          <w:rFonts w:ascii="Verdana" w:hAnsi="Verdana" w:cs="Segoe UI"/>
          <w:lang w:val="en-US"/>
        </w:rPr>
        <w:t xml:space="preserve"> said.</w:t>
      </w:r>
      <w:r w:rsidRPr="003278A0">
        <w:rPr>
          <w:rStyle w:val="apple-converted-space"/>
          <w:rFonts w:ascii="Verdana" w:hAnsi="Verdana" w:cs="Segoe UI"/>
          <w:i/>
          <w:lang w:val="en-US"/>
        </w:rPr>
        <w:t> </w:t>
      </w:r>
      <w:r w:rsidRPr="003278A0">
        <w:rPr>
          <w:rStyle w:val="a8"/>
          <w:rFonts w:ascii="Verdana" w:hAnsi="Verdana" w:cs="Segoe UI"/>
          <w:i w:val="0"/>
          <w:lang w:val="en-US"/>
        </w:rPr>
        <w:t>“To illustrate the magnitude of this, I can mention that if we put the vehicles one after another on the road it will stretch 6km.”</w:t>
      </w:r>
      <w:r w:rsidRPr="003278A0">
        <w:rPr>
          <w:rFonts w:ascii="Verdana" w:hAnsi="Verdana" w:cs="Segoe UI"/>
          <w:lang w:val="en-US"/>
        </w:rPr>
        <w:t xml:space="preserve">Norway is planning a large joint Air Force exercise for May, in which more than 100 planes from eight NATO member states are going to take part in the “Arctic Challenge” exercise in the skies of the Barents Sea region. The joint task force will be performing training lights from airfields in </w:t>
      </w:r>
      <w:proofErr w:type="spellStart"/>
      <w:r w:rsidRPr="003278A0">
        <w:rPr>
          <w:rFonts w:ascii="Verdana" w:hAnsi="Verdana" w:cs="Segoe UI"/>
          <w:lang w:val="en-US"/>
        </w:rPr>
        <w:t>Luleå</w:t>
      </w:r>
      <w:proofErr w:type="spellEnd"/>
      <w:r w:rsidRPr="003278A0">
        <w:rPr>
          <w:rFonts w:ascii="Verdana" w:hAnsi="Verdana" w:cs="Segoe UI"/>
          <w:lang w:val="en-US"/>
        </w:rPr>
        <w:t xml:space="preserve"> (Sweden), </w:t>
      </w:r>
      <w:proofErr w:type="spellStart"/>
      <w:r w:rsidRPr="003278A0">
        <w:rPr>
          <w:rFonts w:ascii="Verdana" w:hAnsi="Verdana" w:cs="Segoe UI"/>
          <w:lang w:val="en-US"/>
        </w:rPr>
        <w:t>Rovaniemi</w:t>
      </w:r>
      <w:proofErr w:type="spellEnd"/>
      <w:r w:rsidRPr="003278A0">
        <w:rPr>
          <w:rFonts w:ascii="Verdana" w:hAnsi="Verdana" w:cs="Segoe UI"/>
          <w:lang w:val="en-US"/>
        </w:rPr>
        <w:t xml:space="preserve"> (Finland) and </w:t>
      </w:r>
      <w:proofErr w:type="spellStart"/>
      <w:r w:rsidRPr="003278A0">
        <w:rPr>
          <w:rFonts w:ascii="Verdana" w:hAnsi="Verdana" w:cs="Segoe UI"/>
          <w:lang w:val="en-US"/>
        </w:rPr>
        <w:t>Bodø</w:t>
      </w:r>
      <w:proofErr w:type="spellEnd"/>
      <w:r w:rsidRPr="003278A0">
        <w:rPr>
          <w:rFonts w:ascii="Verdana" w:hAnsi="Verdana" w:cs="Segoe UI"/>
          <w:lang w:val="en-US"/>
        </w:rPr>
        <w:t xml:space="preserve"> (Norway).</w:t>
      </w:r>
      <w:r w:rsidR="00952F14" w:rsidRPr="003278A0">
        <w:rPr>
          <w:rFonts w:ascii="Verdana" w:hAnsi="Verdana" w:cs="Segoe UI"/>
          <w:lang w:val="en-US"/>
        </w:rPr>
        <w:t xml:space="preserve"> </w:t>
      </w:r>
    </w:p>
    <w:p w:rsidR="00952F14" w:rsidRPr="003278A0" w:rsidRDefault="00952F14"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cs="Segoe UI"/>
          <w:lang w:val="en-US"/>
        </w:rPr>
        <w:t xml:space="preserve">Just to compare: a couple of years ago Norway and Russia, which share a Barents Sea coastline and an almost-200 km border, used to hold joint military trainings. The last one, named </w:t>
      </w:r>
      <w:proofErr w:type="spellStart"/>
      <w:r w:rsidRPr="003278A0">
        <w:rPr>
          <w:rFonts w:ascii="Verdana" w:hAnsi="Verdana" w:cs="Segoe UI"/>
          <w:lang w:val="en-US"/>
        </w:rPr>
        <w:t>Pomor</w:t>
      </w:r>
      <w:proofErr w:type="spellEnd"/>
      <w:r w:rsidRPr="003278A0">
        <w:rPr>
          <w:rFonts w:ascii="Verdana" w:hAnsi="Verdana" w:cs="Segoe UI"/>
          <w:lang w:val="en-US"/>
        </w:rPr>
        <w:t xml:space="preserve">, was held in 2013 and involved visits by Norwegian battleships to Russia’s port of </w:t>
      </w:r>
      <w:proofErr w:type="spellStart"/>
      <w:r w:rsidRPr="003278A0">
        <w:rPr>
          <w:rFonts w:ascii="Verdana" w:hAnsi="Verdana" w:cs="Segoe UI"/>
          <w:lang w:val="en-US"/>
        </w:rPr>
        <w:t>Severomorsk</w:t>
      </w:r>
      <w:proofErr w:type="spellEnd"/>
      <w:r w:rsidRPr="003278A0">
        <w:rPr>
          <w:rFonts w:ascii="Verdana" w:hAnsi="Verdana" w:cs="Segoe UI"/>
          <w:lang w:val="en-US"/>
        </w:rPr>
        <w:t xml:space="preserve"> and the Russian Navy calling to the Norway’s port of </w:t>
      </w:r>
      <w:proofErr w:type="spellStart"/>
      <w:r w:rsidRPr="003278A0">
        <w:rPr>
          <w:rFonts w:ascii="Verdana" w:hAnsi="Verdana" w:cs="Segoe UI"/>
          <w:lang w:val="en-US"/>
        </w:rPr>
        <w:t>Tromsø</w:t>
      </w:r>
      <w:proofErr w:type="spellEnd"/>
      <w:r w:rsidRPr="003278A0">
        <w:rPr>
          <w:rFonts w:ascii="Verdana" w:hAnsi="Verdana" w:cs="Segoe UI"/>
          <w:lang w:val="en-US"/>
        </w:rPr>
        <w:t xml:space="preserve"> in the north.</w:t>
      </w:r>
      <w:r w:rsidR="00E96269">
        <w:rPr>
          <w:rFonts w:ascii="Verdana" w:hAnsi="Verdana" w:cs="Segoe UI"/>
          <w:lang w:val="en-US"/>
        </w:rPr>
        <w:t xml:space="preserve"> Nowadays, there are no common military friendly exercises between NATO and Russia.</w:t>
      </w:r>
    </w:p>
    <w:p w:rsidR="002C3FC6" w:rsidRDefault="002C3FC6" w:rsidP="00446D9F">
      <w:pPr>
        <w:pStyle w:val="a4"/>
        <w:shd w:val="clear" w:color="auto" w:fill="FFFFFF"/>
        <w:spacing w:before="0" w:beforeAutospacing="0" w:after="0" w:afterAutospacing="0"/>
        <w:ind w:firstLine="567"/>
        <w:jc w:val="both"/>
        <w:textAlignment w:val="baseline"/>
        <w:rPr>
          <w:rFonts w:ascii="Verdana" w:hAnsi="Verdana"/>
          <w:lang w:val="en-US"/>
        </w:rPr>
      </w:pPr>
      <w:r w:rsidRPr="002C3FC6">
        <w:rPr>
          <w:rFonts w:ascii="Verdana" w:hAnsi="Verdana"/>
          <w:lang w:val="en-US"/>
        </w:rPr>
        <w:t>Between 4-15 May the USA</w:t>
      </w:r>
      <w:r>
        <w:rPr>
          <w:rFonts w:ascii="Verdana" w:hAnsi="Verdana"/>
          <w:lang w:val="en-US"/>
        </w:rPr>
        <w:t xml:space="preserve"> and Estonia will conduct unprecedented military drill in Estonia</w:t>
      </w:r>
      <w:r w:rsidR="00AD3B4E">
        <w:rPr>
          <w:rFonts w:ascii="Verdana" w:hAnsi="Verdana"/>
          <w:lang w:val="en-US"/>
        </w:rPr>
        <w:t xml:space="preserve"> code-named </w:t>
      </w:r>
      <w:r w:rsidR="00AD3B4E" w:rsidRPr="00AD3B4E">
        <w:rPr>
          <w:rFonts w:ascii="Verdana" w:hAnsi="Verdana"/>
          <w:b/>
          <w:lang w:val="en-US"/>
        </w:rPr>
        <w:t>“Siil-2015”</w:t>
      </w:r>
      <w:r w:rsidR="00AD3B4E">
        <w:rPr>
          <w:rFonts w:ascii="Verdana" w:hAnsi="Verdana"/>
          <w:b/>
          <w:lang w:val="en-US"/>
        </w:rPr>
        <w:t xml:space="preserve"> </w:t>
      </w:r>
      <w:r w:rsidR="00AD3B4E" w:rsidRPr="00AD3B4E">
        <w:rPr>
          <w:rFonts w:ascii="Verdana" w:hAnsi="Verdana"/>
          <w:lang w:val="en-US"/>
        </w:rPr>
        <w:t>involving 13,000 men.</w:t>
      </w:r>
      <w:r w:rsidR="00AD3B4E">
        <w:rPr>
          <w:rFonts w:ascii="Verdana" w:hAnsi="Verdana"/>
          <w:lang w:val="en-US"/>
        </w:rPr>
        <w:t xml:space="preserve"> Such large-scale exercises have never been arranged before</w:t>
      </w:r>
      <w:r w:rsidR="00DE3F0B">
        <w:rPr>
          <w:rFonts w:ascii="Verdana" w:hAnsi="Verdana"/>
          <w:lang w:val="en-US"/>
        </w:rPr>
        <w:t xml:space="preserve"> there</w:t>
      </w:r>
      <w:r w:rsidR="00AD3B4E">
        <w:rPr>
          <w:rFonts w:ascii="Verdana" w:hAnsi="Verdana"/>
          <w:lang w:val="en-US"/>
        </w:rPr>
        <w:t>.</w:t>
      </w:r>
    </w:p>
    <w:p w:rsidR="00330639" w:rsidRPr="003278A0" w:rsidRDefault="00330639" w:rsidP="00330639">
      <w:pPr>
        <w:pStyle w:val="a4"/>
        <w:shd w:val="clear" w:color="auto" w:fill="FFFFFF"/>
        <w:spacing w:before="0" w:beforeAutospacing="0" w:after="0" w:afterAutospacing="0"/>
        <w:ind w:firstLine="567"/>
        <w:jc w:val="both"/>
        <w:textAlignment w:val="baseline"/>
        <w:rPr>
          <w:rFonts w:ascii="Verdana" w:hAnsi="Verdana"/>
          <w:lang w:val="en-US"/>
        </w:rPr>
      </w:pPr>
      <w:r w:rsidRPr="003278A0">
        <w:rPr>
          <w:rFonts w:ascii="Verdana" w:hAnsi="Verdana"/>
          <w:lang w:val="en-US"/>
        </w:rPr>
        <w:t>In March NATO naval exercises ended in the Black Sea involving five alliance’s nations: the US, Turkey, Italy, Canada and Romania.</w:t>
      </w:r>
    </w:p>
    <w:p w:rsidR="00330639" w:rsidRPr="00AD3B4E" w:rsidRDefault="00330639" w:rsidP="00446D9F">
      <w:pPr>
        <w:pStyle w:val="a4"/>
        <w:shd w:val="clear" w:color="auto" w:fill="FFFFFF"/>
        <w:spacing w:before="0" w:beforeAutospacing="0" w:after="0" w:afterAutospacing="0"/>
        <w:ind w:firstLine="567"/>
        <w:jc w:val="both"/>
        <w:textAlignment w:val="baseline"/>
        <w:rPr>
          <w:rFonts w:ascii="Verdana" w:hAnsi="Verdana"/>
          <w:lang w:val="en-US"/>
        </w:rPr>
      </w:pPr>
    </w:p>
    <w:p w:rsidR="00446D9F" w:rsidRPr="003278A0" w:rsidRDefault="00D1197C" w:rsidP="00446D9F">
      <w:pPr>
        <w:pStyle w:val="a4"/>
        <w:shd w:val="clear" w:color="auto" w:fill="FFFFFF"/>
        <w:spacing w:before="0" w:beforeAutospacing="0" w:after="0" w:afterAutospacing="0"/>
        <w:ind w:firstLine="567"/>
        <w:jc w:val="both"/>
        <w:textAlignment w:val="baseline"/>
        <w:rPr>
          <w:rFonts w:ascii="Verdana" w:hAnsi="Verdana"/>
          <w:lang w:val="en-US"/>
        </w:rPr>
      </w:pPr>
      <w:r w:rsidRPr="003278A0">
        <w:rPr>
          <w:rStyle w:val="a8"/>
          <w:rFonts w:ascii="Verdana" w:hAnsi="Verdana" w:cs="Segoe UI"/>
          <w:b/>
          <w:i w:val="0"/>
          <w:lang w:val="en-US"/>
        </w:rPr>
        <w:t>Slide 1</w:t>
      </w:r>
      <w:r>
        <w:rPr>
          <w:rStyle w:val="a8"/>
          <w:rFonts w:ascii="Verdana" w:hAnsi="Verdana" w:cs="Segoe UI"/>
          <w:b/>
          <w:i w:val="0"/>
          <w:lang w:val="en-US"/>
        </w:rPr>
        <w:t>4</w:t>
      </w:r>
      <w:r w:rsidRPr="003278A0">
        <w:rPr>
          <w:rStyle w:val="a8"/>
          <w:rFonts w:ascii="Verdana" w:hAnsi="Verdana" w:cs="Segoe UI"/>
          <w:b/>
          <w:i w:val="0"/>
          <w:lang w:val="en-US"/>
        </w:rPr>
        <w:t xml:space="preserve">/ </w:t>
      </w:r>
      <w:r w:rsidR="00B6034D" w:rsidRPr="003278A0">
        <w:rPr>
          <w:rFonts w:ascii="Verdana" w:hAnsi="Verdana"/>
          <w:b/>
          <w:lang w:val="en-US"/>
        </w:rPr>
        <w:t xml:space="preserve">NATO </w:t>
      </w:r>
      <w:proofErr w:type="gramStart"/>
      <w:r w:rsidR="00B6034D" w:rsidRPr="003278A0">
        <w:rPr>
          <w:rFonts w:ascii="Verdana" w:hAnsi="Verdana"/>
          <w:b/>
          <w:lang w:val="en-US"/>
        </w:rPr>
        <w:t>is</w:t>
      </w:r>
      <w:proofErr w:type="gramEnd"/>
      <w:r w:rsidR="00B6034D" w:rsidRPr="003278A0">
        <w:rPr>
          <w:rFonts w:ascii="Verdana" w:hAnsi="Verdana"/>
          <w:b/>
          <w:lang w:val="en-US"/>
        </w:rPr>
        <w:t xml:space="preserve"> using the situation in Ukraine to push closer to Russia's border.</w:t>
      </w:r>
      <w:r w:rsidR="00B6034D" w:rsidRPr="003278A0">
        <w:rPr>
          <w:rFonts w:ascii="Verdana" w:hAnsi="Verdana"/>
          <w:lang w:val="en-US"/>
        </w:rPr>
        <w:t xml:space="preserve"> The Alliance's activities have expanded considerably over the past years. According to the minister, what NATO is doing is completely out of proportion with what NATO commanders call the build-up of Russian forces on its side of the border in Ukraine.</w:t>
      </w:r>
      <w:r w:rsidR="00B6034D" w:rsidRPr="003278A0">
        <w:rPr>
          <w:rStyle w:val="apple-converted-space"/>
          <w:rFonts w:ascii="Verdana" w:hAnsi="Verdana"/>
          <w:lang w:val="en-US"/>
        </w:rPr>
        <w:t> </w:t>
      </w:r>
      <w:r w:rsidR="00B6034D" w:rsidRPr="003278A0">
        <w:rPr>
          <w:rStyle w:val="a8"/>
          <w:rFonts w:ascii="Verdana" w:hAnsi="Verdana"/>
          <w:i w:val="0"/>
          <w:lang w:val="en-US"/>
        </w:rPr>
        <w:t xml:space="preserve">NATO's activities are many times greater than Russia's. Instead of uniting forces to fight evil, the worst of which is terrorism, Western nations are drawing new divisive lines, </w:t>
      </w:r>
      <w:r w:rsidR="00B6034D" w:rsidRPr="003278A0">
        <w:rPr>
          <w:rStyle w:val="a8"/>
          <w:rFonts w:ascii="Verdana" w:hAnsi="Verdana"/>
          <w:i w:val="0"/>
          <w:lang w:val="en-US"/>
        </w:rPr>
        <w:lastRenderedPageBreak/>
        <w:t>trying to realize containment schemes against unwelcome states. Today, Russia has been chosen as the target</w:t>
      </w:r>
      <w:r w:rsidR="00B6034D" w:rsidRPr="003278A0">
        <w:rPr>
          <w:rStyle w:val="a8"/>
          <w:rFonts w:ascii="Verdana" w:hAnsi="Verdana"/>
          <w:lang w:val="en-US"/>
        </w:rPr>
        <w:t xml:space="preserve">. </w:t>
      </w:r>
    </w:p>
    <w:p w:rsidR="00CB7F03" w:rsidRPr="003278A0" w:rsidRDefault="00CB7F03" w:rsidP="00604EF8">
      <w:pPr>
        <w:spacing w:after="0" w:line="240" w:lineRule="auto"/>
        <w:ind w:firstLine="567"/>
        <w:jc w:val="both"/>
        <w:rPr>
          <w:rFonts w:ascii="Verdana" w:hAnsi="Verdana"/>
          <w:b/>
          <w:sz w:val="24"/>
          <w:szCs w:val="24"/>
          <w:lang w:val="en-US"/>
        </w:rPr>
      </w:pPr>
      <w:r w:rsidRPr="003278A0">
        <w:rPr>
          <w:rFonts w:ascii="Verdana" w:hAnsi="Verdana"/>
          <w:b/>
          <w:sz w:val="24"/>
          <w:szCs w:val="24"/>
          <w:lang w:val="en-US"/>
        </w:rPr>
        <w:t xml:space="preserve">In 2014 there have been 13 such exercises with more than 33,000 troops involved from all 28 NATO-member states. </w:t>
      </w:r>
    </w:p>
    <w:p w:rsidR="00CB7F03" w:rsidRPr="003278A0" w:rsidRDefault="00CB7F03" w:rsidP="00604EF8">
      <w:pPr>
        <w:spacing w:after="0" w:line="240" w:lineRule="auto"/>
        <w:ind w:firstLine="567"/>
        <w:jc w:val="both"/>
        <w:rPr>
          <w:rFonts w:ascii="Verdana" w:hAnsi="Verdana"/>
          <w:b/>
          <w:sz w:val="24"/>
          <w:szCs w:val="24"/>
          <w:lang w:val="en-US"/>
        </w:rPr>
      </w:pPr>
      <w:r w:rsidRPr="003278A0">
        <w:rPr>
          <w:rFonts w:ascii="Verdana" w:hAnsi="Verdana"/>
          <w:b/>
          <w:sz w:val="24"/>
          <w:szCs w:val="24"/>
          <w:lang w:val="en-US"/>
        </w:rPr>
        <w:t xml:space="preserve">In 2015 NATO plans to organize 200 military exercises. </w:t>
      </w:r>
    </w:p>
    <w:p w:rsidR="00446D9F" w:rsidRPr="003278A0" w:rsidRDefault="00446D9F" w:rsidP="00446D9F">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Style w:val="a8"/>
          <w:rFonts w:ascii="Verdana" w:hAnsi="Verdana" w:cs="Segoe UI"/>
          <w:i w:val="0"/>
          <w:lang w:val="en-US"/>
        </w:rPr>
        <w:t xml:space="preserve">On March 23, 2015 the US House of Representatives passed a Resolution urging the US President to start </w:t>
      </w:r>
      <w:r w:rsidR="002F7AE4" w:rsidRPr="003278A0">
        <w:rPr>
          <w:rStyle w:val="a8"/>
          <w:rFonts w:ascii="Verdana" w:hAnsi="Verdana" w:cs="Segoe UI"/>
          <w:b/>
          <w:i w:val="0"/>
          <w:lang w:val="en-US"/>
        </w:rPr>
        <w:t>“</w:t>
      </w:r>
      <w:r w:rsidRPr="003278A0">
        <w:rPr>
          <w:rStyle w:val="a8"/>
          <w:rFonts w:ascii="Verdana" w:hAnsi="Verdana" w:cs="Segoe UI"/>
          <w:b/>
          <w:i w:val="0"/>
          <w:lang w:val="en-US"/>
        </w:rPr>
        <w:t>lethal weapons</w:t>
      </w:r>
      <w:r w:rsidR="002F7AE4" w:rsidRPr="003278A0">
        <w:rPr>
          <w:rStyle w:val="a8"/>
          <w:rFonts w:ascii="Verdana" w:hAnsi="Verdana" w:cs="Segoe UI"/>
          <w:b/>
          <w:i w:val="0"/>
          <w:lang w:val="en-US"/>
        </w:rPr>
        <w:t>”</w:t>
      </w:r>
      <w:r w:rsidRPr="003278A0">
        <w:rPr>
          <w:rStyle w:val="a8"/>
          <w:rFonts w:ascii="Verdana" w:hAnsi="Verdana" w:cs="Segoe UI"/>
          <w:b/>
          <w:i w:val="0"/>
          <w:lang w:val="en-US"/>
        </w:rPr>
        <w:t xml:space="preserve"> supplies</w:t>
      </w:r>
      <w:r w:rsidR="002F7AE4" w:rsidRPr="003278A0">
        <w:rPr>
          <w:rStyle w:val="a8"/>
          <w:rFonts w:ascii="Verdana" w:hAnsi="Verdana" w:cs="Segoe UI"/>
          <w:b/>
          <w:i w:val="0"/>
          <w:lang w:val="en-US"/>
        </w:rPr>
        <w:t xml:space="preserve"> to Ukraine. </w:t>
      </w:r>
      <w:r w:rsidR="002F7AE4" w:rsidRPr="003278A0">
        <w:rPr>
          <w:rStyle w:val="a8"/>
          <w:rFonts w:ascii="Verdana" w:hAnsi="Verdana" w:cs="Segoe UI"/>
          <w:i w:val="0"/>
          <w:lang w:val="en-US"/>
        </w:rPr>
        <w:t xml:space="preserve">President </w:t>
      </w:r>
      <w:proofErr w:type="spellStart"/>
      <w:r w:rsidR="002F7AE4" w:rsidRPr="003278A0">
        <w:rPr>
          <w:rStyle w:val="a8"/>
          <w:rFonts w:ascii="Verdana" w:hAnsi="Verdana" w:cs="Segoe UI"/>
          <w:i w:val="0"/>
          <w:lang w:val="en-US"/>
        </w:rPr>
        <w:t>Poroshenko</w:t>
      </w:r>
      <w:proofErr w:type="spellEnd"/>
      <w:r w:rsidR="002F7AE4" w:rsidRPr="003278A0">
        <w:rPr>
          <w:rStyle w:val="a8"/>
          <w:rFonts w:ascii="Verdana" w:hAnsi="Verdana" w:cs="Segoe UI"/>
          <w:i w:val="0"/>
          <w:lang w:val="en-US"/>
        </w:rPr>
        <w:t xml:space="preserve"> recently admitted publicly </w:t>
      </w:r>
      <w:r w:rsidR="00330639">
        <w:rPr>
          <w:rStyle w:val="a8"/>
          <w:rFonts w:ascii="Verdana" w:hAnsi="Verdana" w:cs="Segoe UI"/>
          <w:i w:val="0"/>
          <w:lang w:val="en-US"/>
        </w:rPr>
        <w:t xml:space="preserve">on the Ukrainian TV </w:t>
      </w:r>
      <w:r w:rsidR="002F7AE4" w:rsidRPr="003278A0">
        <w:rPr>
          <w:rStyle w:val="a8"/>
          <w:rFonts w:ascii="Verdana" w:hAnsi="Verdana" w:cs="Segoe UI"/>
          <w:i w:val="0"/>
          <w:lang w:val="en-US"/>
        </w:rPr>
        <w:t>that 11 European nations have already signed contracts with Kiev to send various types of arms to Ukrainian Armed Forces</w:t>
      </w:r>
      <w:r w:rsidR="00330639">
        <w:rPr>
          <w:rStyle w:val="a8"/>
          <w:rFonts w:ascii="Verdana" w:hAnsi="Verdana" w:cs="Segoe UI"/>
          <w:i w:val="0"/>
          <w:lang w:val="en-US"/>
        </w:rPr>
        <w:t>, including offensive</w:t>
      </w:r>
      <w:r w:rsidR="002F7AE4" w:rsidRPr="003278A0">
        <w:rPr>
          <w:rStyle w:val="a8"/>
          <w:rFonts w:ascii="Verdana" w:hAnsi="Verdana" w:cs="Segoe UI"/>
          <w:i w:val="0"/>
          <w:lang w:val="en-US"/>
        </w:rPr>
        <w:t xml:space="preserve">. At least </w:t>
      </w:r>
      <w:r w:rsidR="00330639">
        <w:rPr>
          <w:rStyle w:val="a8"/>
          <w:rFonts w:ascii="Verdana" w:hAnsi="Verdana" w:cs="Segoe UI"/>
          <w:i w:val="0"/>
          <w:lang w:val="en-US"/>
        </w:rPr>
        <w:t xml:space="preserve">only </w:t>
      </w:r>
      <w:r w:rsidR="002F7AE4" w:rsidRPr="003278A0">
        <w:rPr>
          <w:rStyle w:val="a8"/>
          <w:rFonts w:ascii="Verdana" w:hAnsi="Verdana" w:cs="Segoe UI"/>
          <w:i w:val="0"/>
          <w:lang w:val="en-US"/>
        </w:rPr>
        <w:t>7 European nations have voiced their negative stance to deliver lethal arms to Ukraine. Russia believes that w</w:t>
      </w:r>
      <w:r w:rsidRPr="003278A0">
        <w:rPr>
          <w:rStyle w:val="a8"/>
          <w:rFonts w:ascii="Verdana" w:hAnsi="Verdana" w:cs="Segoe UI"/>
          <w:i w:val="0"/>
          <w:lang w:val="en-US"/>
        </w:rPr>
        <w:t xml:space="preserve">eapon supplies may cause not only the failure of the ceasefire and a new escalation of violence in the south east (of Ukraine), but also pose a threat to Russia’s security. </w:t>
      </w:r>
      <w:r w:rsidR="00330639">
        <w:rPr>
          <w:rStyle w:val="a8"/>
          <w:rFonts w:ascii="Verdana" w:hAnsi="Verdana" w:cs="Segoe UI"/>
          <w:i w:val="0"/>
          <w:lang w:val="en-US"/>
        </w:rPr>
        <w:t xml:space="preserve">But during the entire internal Ukrainian conflict Moscow has never sent its weapons to the freedom fighters in </w:t>
      </w:r>
      <w:proofErr w:type="spellStart"/>
      <w:r w:rsidR="00330639">
        <w:rPr>
          <w:rStyle w:val="a8"/>
          <w:rFonts w:ascii="Verdana" w:hAnsi="Verdana" w:cs="Segoe UI"/>
          <w:i w:val="0"/>
          <w:lang w:val="en-US"/>
        </w:rPr>
        <w:t>Donbass</w:t>
      </w:r>
      <w:proofErr w:type="spellEnd"/>
      <w:r w:rsidR="00330639">
        <w:rPr>
          <w:rStyle w:val="a8"/>
          <w:rFonts w:ascii="Verdana" w:hAnsi="Verdana" w:cs="Segoe UI"/>
          <w:i w:val="0"/>
          <w:lang w:val="en-US"/>
        </w:rPr>
        <w:t>: all weapons the freedom fighters either bought from Ukrainian troops against payment or by capturing them at the battlefields.</w:t>
      </w:r>
      <w:r w:rsidR="00330639" w:rsidRPr="00330639">
        <w:rPr>
          <w:rStyle w:val="a8"/>
          <w:rFonts w:ascii="Verdana" w:hAnsi="Verdana" w:cs="Segoe UI"/>
          <w:i w:val="0"/>
          <w:lang w:val="en-US"/>
        </w:rPr>
        <w:t xml:space="preserve"> </w:t>
      </w:r>
      <w:r w:rsidR="00330639">
        <w:rPr>
          <w:rStyle w:val="a8"/>
          <w:rFonts w:ascii="Verdana" w:hAnsi="Verdana" w:cs="Segoe UI"/>
          <w:i w:val="0"/>
          <w:lang w:val="en-US"/>
        </w:rPr>
        <w:t>However, a</w:t>
      </w:r>
      <w:r w:rsidR="00330639" w:rsidRPr="003278A0">
        <w:rPr>
          <w:rStyle w:val="a8"/>
          <w:rFonts w:ascii="Verdana" w:hAnsi="Verdana" w:cs="Segoe UI"/>
          <w:i w:val="0"/>
          <w:lang w:val="en-US"/>
        </w:rPr>
        <w:t xml:space="preserve"> number of Russian MPs called the President to supply Russian arms to the freedom fighters in </w:t>
      </w:r>
      <w:proofErr w:type="spellStart"/>
      <w:r w:rsidR="00330639" w:rsidRPr="003278A0">
        <w:rPr>
          <w:rStyle w:val="a8"/>
          <w:rFonts w:ascii="Verdana" w:hAnsi="Verdana" w:cs="Segoe UI"/>
          <w:i w:val="0"/>
          <w:lang w:val="en-US"/>
        </w:rPr>
        <w:t>Donbass</w:t>
      </w:r>
      <w:proofErr w:type="spellEnd"/>
      <w:r w:rsidR="00330639">
        <w:rPr>
          <w:rStyle w:val="a8"/>
          <w:rFonts w:ascii="Verdana" w:hAnsi="Verdana" w:cs="Segoe UI"/>
          <w:i w:val="0"/>
          <w:lang w:val="en-US"/>
        </w:rPr>
        <w:t>, if the West continues to sell weapons to Ukrainian Armed Forces (Romania sells ammunition, Lithuania and Poland sell tanks and armored combat vehicles to Kiev)</w:t>
      </w:r>
      <w:r w:rsidR="00330639" w:rsidRPr="003278A0">
        <w:rPr>
          <w:rStyle w:val="a8"/>
          <w:rFonts w:ascii="Verdana" w:hAnsi="Verdana" w:cs="Segoe UI"/>
          <w:i w:val="0"/>
          <w:lang w:val="en-US"/>
        </w:rPr>
        <w:t>.</w:t>
      </w:r>
    </w:p>
    <w:p w:rsidR="008112AE" w:rsidRPr="003278A0" w:rsidRDefault="002F7AE4" w:rsidP="008112AE">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cs="Segoe UI"/>
          <w:lang w:val="en-US"/>
        </w:rPr>
        <w:t xml:space="preserve">Moscow </w:t>
      </w:r>
      <w:r w:rsidR="00D8785F" w:rsidRPr="003278A0">
        <w:rPr>
          <w:rFonts w:ascii="Verdana" w:hAnsi="Verdana" w:cs="Segoe UI"/>
          <w:lang w:val="en-US"/>
        </w:rPr>
        <w:t xml:space="preserve">is </w:t>
      </w:r>
      <w:r w:rsidR="00A7178F" w:rsidRPr="003278A0">
        <w:rPr>
          <w:rFonts w:ascii="Verdana" w:hAnsi="Verdana" w:cs="Segoe UI"/>
          <w:lang w:val="en-US"/>
        </w:rPr>
        <w:t xml:space="preserve">also </w:t>
      </w:r>
      <w:r w:rsidR="00D8785F" w:rsidRPr="003278A0">
        <w:rPr>
          <w:rFonts w:ascii="Verdana" w:hAnsi="Verdana" w:cs="Segoe UI"/>
          <w:lang w:val="en-US"/>
        </w:rPr>
        <w:t xml:space="preserve">concerned with the </w:t>
      </w:r>
      <w:r w:rsidR="00D8785F" w:rsidRPr="003278A0">
        <w:rPr>
          <w:rFonts w:ascii="Verdana" w:hAnsi="Verdana" w:cs="Segoe UI"/>
          <w:b/>
          <w:lang w:val="en-US"/>
        </w:rPr>
        <w:t>next wave of NATO enlargement</w:t>
      </w:r>
      <w:r w:rsidR="00D8785F" w:rsidRPr="003278A0">
        <w:rPr>
          <w:rFonts w:ascii="Verdana" w:hAnsi="Verdana" w:cs="Segoe UI"/>
          <w:lang w:val="en-US"/>
        </w:rPr>
        <w:t xml:space="preserve">. </w:t>
      </w:r>
      <w:r w:rsidR="008112AE" w:rsidRPr="003278A0">
        <w:rPr>
          <w:rFonts w:ascii="Verdana" w:hAnsi="Verdana" w:cs="Segoe UI"/>
          <w:lang w:val="en-US"/>
        </w:rPr>
        <w:t>Georgia</w:t>
      </w:r>
      <w:r w:rsidR="00330639">
        <w:rPr>
          <w:rFonts w:ascii="Verdana" w:hAnsi="Verdana" w:cs="Segoe UI"/>
          <w:lang w:val="en-US"/>
        </w:rPr>
        <w:t>? Moldova</w:t>
      </w:r>
      <w:r w:rsidR="008112AE" w:rsidRPr="003278A0">
        <w:rPr>
          <w:rFonts w:ascii="Verdana" w:hAnsi="Verdana" w:cs="Segoe UI"/>
          <w:lang w:val="en-US"/>
        </w:rPr>
        <w:t xml:space="preserve"> and Ukraine have been included on the shortlist of countries looking for 'enhanced co-operation' with NATO, alongside Finland and Sweden.</w:t>
      </w:r>
      <w:r w:rsidR="00D8785F" w:rsidRPr="003278A0">
        <w:rPr>
          <w:rFonts w:ascii="Verdana" w:hAnsi="Verdana" w:cs="Segoe UI"/>
          <w:lang w:val="en-US"/>
        </w:rPr>
        <w:t xml:space="preserve"> </w:t>
      </w:r>
      <w:r w:rsidR="00330639">
        <w:rPr>
          <w:rFonts w:ascii="Verdana" w:hAnsi="Verdana" w:cs="Segoe UI"/>
          <w:lang w:val="en-US"/>
        </w:rPr>
        <w:t>Their admission will create additional tension, provoke confrontation and undermine</w:t>
      </w:r>
      <w:r w:rsidR="00CE09DD">
        <w:rPr>
          <w:rFonts w:ascii="Verdana" w:hAnsi="Verdana" w:cs="Segoe UI"/>
          <w:lang w:val="en-US"/>
        </w:rPr>
        <w:t xml:space="preserve"> the entire security system in the Euro-Atlantic area. And it will create something more dangerous than military bases and military presence – that is hatred and suspicion between common people and the whole nations for many years to come. </w:t>
      </w:r>
      <w:r w:rsidR="00D8785F" w:rsidRPr="003278A0">
        <w:rPr>
          <w:rFonts w:ascii="Verdana" w:hAnsi="Verdana" w:cs="Segoe UI"/>
          <w:lang w:val="en-US"/>
        </w:rPr>
        <w:t>As the independent nations all of them have their own word to say whether to join NATO or not. But do they really need to lose their neutral status?</w:t>
      </w:r>
      <w:r w:rsidR="00330639">
        <w:rPr>
          <w:rFonts w:ascii="Verdana" w:hAnsi="Verdana" w:cs="Segoe UI"/>
          <w:lang w:val="en-US"/>
        </w:rPr>
        <w:t xml:space="preserve"> To permit fielding new US military bases on their territory and to send their national troops to take part in the </w:t>
      </w:r>
      <w:r w:rsidR="00CE09DD">
        <w:rPr>
          <w:rFonts w:ascii="Verdana" w:hAnsi="Verdana" w:cs="Segoe UI"/>
          <w:lang w:val="en-US"/>
        </w:rPr>
        <w:t xml:space="preserve">dubious </w:t>
      </w:r>
      <w:r w:rsidR="00330639">
        <w:rPr>
          <w:rFonts w:ascii="Verdana" w:hAnsi="Verdana" w:cs="Segoe UI"/>
          <w:lang w:val="en-US"/>
        </w:rPr>
        <w:t>regional conflicts?</w:t>
      </w:r>
    </w:p>
    <w:p w:rsidR="00C878F2" w:rsidRPr="003278A0" w:rsidRDefault="00952F14" w:rsidP="00604EF8">
      <w:pPr>
        <w:spacing w:after="0" w:line="240" w:lineRule="auto"/>
        <w:ind w:firstLine="567"/>
        <w:jc w:val="both"/>
        <w:rPr>
          <w:rFonts w:ascii="Verdana" w:hAnsi="Verdana"/>
          <w:sz w:val="24"/>
          <w:szCs w:val="24"/>
          <w:lang w:val="en-US"/>
        </w:rPr>
      </w:pPr>
      <w:proofErr w:type="gramStart"/>
      <w:r w:rsidRPr="003278A0">
        <w:rPr>
          <w:rStyle w:val="a8"/>
          <w:rFonts w:ascii="Verdana" w:hAnsi="Verdana" w:cs="Segoe UI"/>
          <w:b/>
          <w:i w:val="0"/>
          <w:sz w:val="24"/>
          <w:szCs w:val="24"/>
          <w:lang w:val="en-US"/>
        </w:rPr>
        <w:t>Russia’s concerns.</w:t>
      </w:r>
      <w:proofErr w:type="gramEnd"/>
      <w:r w:rsidRPr="003278A0">
        <w:rPr>
          <w:rStyle w:val="a8"/>
          <w:rFonts w:ascii="Verdana" w:hAnsi="Verdana" w:cs="Segoe UI"/>
          <w:i w:val="0"/>
          <w:sz w:val="24"/>
          <w:szCs w:val="24"/>
          <w:lang w:val="en-US"/>
        </w:rPr>
        <w:t xml:space="preserve"> </w:t>
      </w:r>
      <w:r w:rsidR="00C878F2" w:rsidRPr="003278A0">
        <w:rPr>
          <w:rFonts w:ascii="Verdana" w:hAnsi="Verdana"/>
          <w:sz w:val="24"/>
          <w:szCs w:val="24"/>
          <w:lang w:val="en-US"/>
        </w:rPr>
        <w:t>NATO military capabilities’ build up in the vicinity of the Russian land and Russian shores can be qualified as the demonstration of hostile intentions and as the scheme for provocative power projection. It is NATO that really moved on Russia’s doorstep. Not vice versa.</w:t>
      </w:r>
    </w:p>
    <w:p w:rsidR="00CE09DD" w:rsidRDefault="00C63044" w:rsidP="00604EF8">
      <w:pPr>
        <w:pStyle w:val="a4"/>
        <w:shd w:val="clear" w:color="auto" w:fill="FFFFFF"/>
        <w:spacing w:before="0" w:beforeAutospacing="0" w:after="0" w:afterAutospacing="0"/>
        <w:ind w:firstLine="567"/>
        <w:jc w:val="both"/>
        <w:textAlignment w:val="baseline"/>
        <w:rPr>
          <w:rFonts w:ascii="Verdana" w:hAnsi="Verdana"/>
          <w:lang w:val="en-US"/>
        </w:rPr>
      </w:pPr>
      <w:r w:rsidRPr="003278A0">
        <w:rPr>
          <w:rStyle w:val="a8"/>
          <w:rFonts w:ascii="Verdana" w:hAnsi="Verdana" w:cs="Segoe UI"/>
          <w:i w:val="0"/>
          <w:lang w:val="en-US"/>
        </w:rPr>
        <w:t xml:space="preserve">Moscow claim that </w:t>
      </w:r>
      <w:r w:rsidR="00D56849" w:rsidRPr="003278A0">
        <w:rPr>
          <w:rStyle w:val="a8"/>
          <w:rFonts w:ascii="Verdana" w:hAnsi="Verdana" w:cs="Segoe UI"/>
          <w:i w:val="0"/>
          <w:lang w:val="en-US"/>
        </w:rPr>
        <w:t>NATO is actively engaged in mi</w:t>
      </w:r>
      <w:r w:rsidR="00D56849" w:rsidRPr="003278A0">
        <w:rPr>
          <w:rFonts w:ascii="Verdana" w:hAnsi="Verdana"/>
          <w:lang w:val="en-US"/>
        </w:rPr>
        <w:t xml:space="preserve">litary exercise dynamics in Eastern Europe, where the Ukraine crisis has reverberated. In that context, the Alliance’s exercises serve as threats to Russia security, demonstrating </w:t>
      </w:r>
      <w:r w:rsidR="00CE09DD">
        <w:rPr>
          <w:rFonts w:ascii="Verdana" w:hAnsi="Verdana"/>
          <w:lang w:val="en-US"/>
        </w:rPr>
        <w:t xml:space="preserve">excessive military </w:t>
      </w:r>
      <w:r w:rsidR="00D56849" w:rsidRPr="003278A0">
        <w:rPr>
          <w:rFonts w:ascii="Verdana" w:hAnsi="Verdana"/>
          <w:lang w:val="en-US"/>
        </w:rPr>
        <w:t xml:space="preserve">capabilities and suggesting </w:t>
      </w:r>
      <w:r w:rsidR="00CE09DD">
        <w:rPr>
          <w:rFonts w:ascii="Verdana" w:hAnsi="Verdana"/>
          <w:lang w:val="en-US"/>
        </w:rPr>
        <w:t xml:space="preserve">hostile </w:t>
      </w:r>
      <w:r w:rsidR="00D56849" w:rsidRPr="003278A0">
        <w:rPr>
          <w:rFonts w:ascii="Verdana" w:hAnsi="Verdana"/>
          <w:lang w:val="en-US"/>
        </w:rPr>
        <w:t xml:space="preserve">intent. </w:t>
      </w:r>
    </w:p>
    <w:p w:rsidR="00B6034D" w:rsidRPr="003278A0" w:rsidRDefault="00952F14" w:rsidP="00604EF8">
      <w:pPr>
        <w:pStyle w:val="a4"/>
        <w:shd w:val="clear" w:color="auto" w:fill="FFFFFF"/>
        <w:spacing w:before="0" w:beforeAutospacing="0" w:after="0" w:afterAutospacing="0"/>
        <w:ind w:firstLine="567"/>
        <w:jc w:val="both"/>
        <w:textAlignment w:val="baseline"/>
        <w:rPr>
          <w:rFonts w:ascii="Verdana" w:hAnsi="Verdana" w:cs="Segoe UI"/>
          <w:lang w:val="en-US"/>
        </w:rPr>
      </w:pPr>
      <w:r w:rsidRPr="003278A0">
        <w:rPr>
          <w:rFonts w:ascii="Verdana" w:hAnsi="Verdana"/>
          <w:lang w:val="en-US"/>
        </w:rPr>
        <w:t xml:space="preserve">Moscow is concerned with a large-scale military drills near its shores. </w:t>
      </w:r>
      <w:r w:rsidRPr="003278A0">
        <w:rPr>
          <w:rFonts w:ascii="Verdana" w:hAnsi="Verdana" w:cs="Segoe UI"/>
          <w:lang w:val="en-US"/>
        </w:rPr>
        <w:t xml:space="preserve">Russia’s General Staff believes that the deployment of US and NATO aviation, ships and troops raises concerns. </w:t>
      </w:r>
      <w:r w:rsidRPr="003278A0">
        <w:rPr>
          <w:rStyle w:val="a8"/>
          <w:rFonts w:ascii="Verdana" w:hAnsi="Verdana" w:cs="Segoe UI"/>
          <w:i w:val="0"/>
          <w:lang w:val="en-US"/>
        </w:rPr>
        <w:t>“Our concern is caused by an increase of US air force and the American military personnel in the Baltic, Poland, and also the Alliance's ships in the Black Sea,”</w:t>
      </w:r>
      <w:r w:rsidRPr="003278A0">
        <w:rPr>
          <w:rStyle w:val="apple-converted-space"/>
          <w:rFonts w:ascii="Verdana" w:hAnsi="Verdana" w:cs="Segoe UI"/>
          <w:lang w:val="en-US"/>
        </w:rPr>
        <w:t> </w:t>
      </w:r>
      <w:r w:rsidRPr="003278A0">
        <w:rPr>
          <w:rFonts w:ascii="Verdana" w:hAnsi="Verdana" w:cs="Segoe UI"/>
          <w:lang w:val="en-US"/>
        </w:rPr>
        <w:t xml:space="preserve">the Defense Ministry said in a statement, quoting General Valery </w:t>
      </w:r>
      <w:proofErr w:type="spellStart"/>
      <w:r w:rsidRPr="003278A0">
        <w:rPr>
          <w:rFonts w:ascii="Verdana" w:hAnsi="Verdana" w:cs="Segoe UI"/>
          <w:lang w:val="en-US"/>
        </w:rPr>
        <w:t>Gerasimov</w:t>
      </w:r>
      <w:proofErr w:type="spellEnd"/>
      <w:r w:rsidRPr="003278A0">
        <w:rPr>
          <w:rFonts w:ascii="Verdana" w:hAnsi="Verdana" w:cs="Segoe UI"/>
          <w:lang w:val="en-US"/>
        </w:rPr>
        <w:t xml:space="preserve">, the head of the </w:t>
      </w:r>
      <w:r w:rsidRPr="003278A0">
        <w:rPr>
          <w:rFonts w:ascii="Verdana" w:hAnsi="Verdana" w:cs="Segoe UI"/>
          <w:lang w:val="en-US"/>
        </w:rPr>
        <w:lastRenderedPageBreak/>
        <w:t>Russian General Staff. Moscow says t</w:t>
      </w:r>
      <w:r w:rsidR="00B6034D" w:rsidRPr="003278A0">
        <w:rPr>
          <w:rFonts w:ascii="Verdana" w:hAnsi="Verdana" w:cs="Segoe UI"/>
          <w:lang w:val="en-US"/>
        </w:rPr>
        <w:t>he buildup of military activities next to Russian border does not promote restoration of confidence in Euro-Atlantic.</w:t>
      </w:r>
    </w:p>
    <w:p w:rsidR="0080633A" w:rsidRPr="00D37989" w:rsidRDefault="00B6034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The updated in February 2015 “National Security Strategy of the USA” enacted by the US President clearly states that the US Armed Forces will be used at any place around the globe. It means in Europe as well.</w:t>
      </w:r>
      <w:r w:rsidR="00DB167A" w:rsidRPr="00D37989">
        <w:rPr>
          <w:rFonts w:ascii="Verdana" w:hAnsi="Verdana"/>
          <w:sz w:val="24"/>
          <w:szCs w:val="24"/>
          <w:lang w:val="en-US"/>
        </w:rPr>
        <w:t xml:space="preserve"> </w:t>
      </w:r>
    </w:p>
    <w:p w:rsidR="0080633A" w:rsidRPr="003278A0" w:rsidRDefault="0080633A"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Western military exercises have taken on a threatening posture. These exercises themselves seem to simulate a full-scale confrontation with </w:t>
      </w:r>
      <w:proofErr w:type="gramStart"/>
      <w:r w:rsidRPr="003278A0">
        <w:rPr>
          <w:rFonts w:ascii="Verdana" w:hAnsi="Verdana"/>
          <w:sz w:val="24"/>
          <w:szCs w:val="24"/>
          <w:lang w:val="en-US"/>
        </w:rPr>
        <w:t>Russia  through</w:t>
      </w:r>
      <w:proofErr w:type="gramEnd"/>
      <w:r w:rsidRPr="003278A0">
        <w:rPr>
          <w:rFonts w:ascii="Verdana" w:hAnsi="Verdana"/>
          <w:sz w:val="24"/>
          <w:szCs w:val="24"/>
          <w:lang w:val="en-US"/>
        </w:rPr>
        <w:t xml:space="preserve"> the forward deployment of combat vessels, attack submarines, theater ballistic missiles and strategic bomber aircraft. The US and NATO strategic and tactical weapon systems have also been deployed to locations near Russian borders. The forward deployment of the US and NATO theater ballistic missiles and bomber aircraft are provocative indicators of possible pre-emptive action against the Russian territory.</w:t>
      </w:r>
      <w:r w:rsidR="00D56849" w:rsidRPr="003278A0">
        <w:rPr>
          <w:rFonts w:ascii="Verdana" w:hAnsi="Verdana"/>
          <w:sz w:val="24"/>
          <w:szCs w:val="24"/>
          <w:lang w:val="en-US"/>
        </w:rPr>
        <w:t xml:space="preserve"> </w:t>
      </w:r>
    </w:p>
    <w:p w:rsidR="00CE05F9" w:rsidRDefault="00CB4AE8" w:rsidP="00CE05F9">
      <w:pPr>
        <w:spacing w:after="0" w:line="240" w:lineRule="auto"/>
        <w:ind w:firstLine="567"/>
        <w:jc w:val="both"/>
        <w:rPr>
          <w:rFonts w:ascii="Verdana" w:hAnsi="Verdana" w:cs="Times New Roman"/>
          <w:color w:val="333333"/>
          <w:sz w:val="24"/>
          <w:szCs w:val="24"/>
          <w:shd w:val="clear" w:color="auto" w:fill="FFFFFF"/>
          <w:lang w:val="en-US"/>
        </w:rPr>
      </w:pPr>
      <w:r w:rsidRPr="00CB4AE8">
        <w:rPr>
          <w:rFonts w:ascii="Verdana" w:hAnsi="Verdana" w:cs="Times New Roman"/>
          <w:b/>
          <w:color w:val="333333"/>
          <w:sz w:val="24"/>
          <w:szCs w:val="24"/>
          <w:shd w:val="clear" w:color="auto" w:fill="FFFFFF"/>
          <w:lang w:val="en-US"/>
        </w:rPr>
        <w:t xml:space="preserve">Arctic will become as one of the priority area in the new Maritime Strategy of Russia that will be active till 2030. </w:t>
      </w:r>
      <w:r w:rsidRPr="00CB4AE8">
        <w:rPr>
          <w:rFonts w:ascii="Verdana" w:hAnsi="Verdana" w:cs="Times New Roman"/>
          <w:color w:val="333333"/>
          <w:sz w:val="24"/>
          <w:szCs w:val="24"/>
          <w:shd w:val="clear" w:color="auto" w:fill="FFFFFF"/>
          <w:lang w:val="en-US"/>
        </w:rPr>
        <w:t>It</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will</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set</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up</w:t>
      </w:r>
      <w:r w:rsidRPr="00CE05F9">
        <w:rPr>
          <w:rFonts w:ascii="Verdana" w:hAnsi="Verdana" w:cs="Times New Roman"/>
          <w:b/>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first</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and</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foremost</w:t>
      </w:r>
      <w:r w:rsidRPr="00CE05F9">
        <w:rPr>
          <w:rFonts w:ascii="Verdana" w:hAnsi="Verdana" w:cs="Times New Roman"/>
          <w:b/>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non</w:t>
      </w:r>
      <w:r w:rsidRPr="00CE05F9">
        <w:rPr>
          <w:rFonts w:ascii="Verdana" w:hAnsi="Verdana" w:cs="Times New Roman"/>
          <w:color w:val="333333"/>
          <w:sz w:val="24"/>
          <w:szCs w:val="24"/>
          <w:shd w:val="clear" w:color="auto" w:fill="FFFFFF"/>
          <w:lang w:val="en-US"/>
        </w:rPr>
        <w:t>-</w:t>
      </w:r>
      <w:r w:rsidRPr="00CB4AE8">
        <w:rPr>
          <w:rFonts w:ascii="Verdana" w:hAnsi="Verdana" w:cs="Times New Roman"/>
          <w:color w:val="333333"/>
          <w:sz w:val="24"/>
          <w:szCs w:val="24"/>
          <w:shd w:val="clear" w:color="auto" w:fill="FFFFFF"/>
          <w:lang w:val="en-US"/>
        </w:rPr>
        <w:t>military</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tasks</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in</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the</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area</w:t>
      </w:r>
      <w:r w:rsidRPr="00CE05F9">
        <w:rPr>
          <w:rFonts w:ascii="Verdana" w:hAnsi="Verdana" w:cs="Times New Roman"/>
          <w:color w:val="333333"/>
          <w:sz w:val="24"/>
          <w:szCs w:val="24"/>
          <w:shd w:val="clear" w:color="auto" w:fill="FFFFFF"/>
          <w:lang w:val="en-US"/>
        </w:rPr>
        <w:t>:</w:t>
      </w:r>
      <w:r w:rsidRPr="00CE05F9">
        <w:rPr>
          <w:rFonts w:ascii="Verdana" w:hAnsi="Verdana" w:cs="Times New Roman"/>
          <w:b/>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to</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consolidate</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economic</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potential</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to</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expand</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oil</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and</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gas</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extraction</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to</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improve</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navigational</w:t>
      </w:r>
      <w:r w:rsidRPr="00CE05F9">
        <w:rPr>
          <w:rFonts w:ascii="Verdana" w:hAnsi="Verdana" w:cs="Times New Roman"/>
          <w:b/>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system</w:t>
      </w:r>
      <w:r w:rsidRPr="00CE05F9">
        <w:rPr>
          <w:rFonts w:ascii="Verdana" w:hAnsi="Verdana" w:cs="Times New Roman"/>
          <w:color w:val="333333"/>
          <w:sz w:val="24"/>
          <w:szCs w:val="24"/>
          <w:shd w:val="clear" w:color="auto" w:fill="FFFFFF"/>
          <w:lang w:val="en-US"/>
        </w:rPr>
        <w:t xml:space="preserve">, </w:t>
      </w:r>
      <w:r w:rsidRPr="00CB4AE8">
        <w:rPr>
          <w:rFonts w:ascii="Verdana" w:hAnsi="Verdana" w:cs="Times New Roman"/>
          <w:color w:val="333333"/>
          <w:sz w:val="24"/>
          <w:szCs w:val="24"/>
          <w:shd w:val="clear" w:color="auto" w:fill="FFFFFF"/>
          <w:lang w:val="en-US"/>
        </w:rPr>
        <w:t>to</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protect</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environment</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and</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bio</w:t>
      </w:r>
      <w:r w:rsidR="00CE09DD">
        <w:rPr>
          <w:rFonts w:ascii="Verdana" w:hAnsi="Verdana" w:cs="Times New Roman"/>
          <w:color w:val="333333"/>
          <w:sz w:val="24"/>
          <w:szCs w:val="24"/>
          <w:shd w:val="clear" w:color="auto" w:fill="FFFFFF"/>
          <w:lang w:val="en-US"/>
        </w:rPr>
        <w:t xml:space="preserve">logy </w:t>
      </w:r>
      <w:r>
        <w:rPr>
          <w:rFonts w:ascii="Verdana" w:hAnsi="Verdana" w:cs="Times New Roman"/>
          <w:color w:val="333333"/>
          <w:sz w:val="24"/>
          <w:szCs w:val="24"/>
          <w:shd w:val="clear" w:color="auto" w:fill="FFFFFF"/>
          <w:lang w:val="en-US"/>
        </w:rPr>
        <w:t>resources</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and</w:t>
      </w:r>
      <w:r w:rsidRPr="00CE05F9">
        <w:rPr>
          <w:rFonts w:ascii="Verdana" w:hAnsi="Verdana" w:cs="Times New Roman"/>
          <w:color w:val="333333"/>
          <w:sz w:val="24"/>
          <w:szCs w:val="24"/>
          <w:shd w:val="clear" w:color="auto" w:fill="FFFFFF"/>
          <w:lang w:val="en-US"/>
        </w:rPr>
        <w:t xml:space="preserve"> </w:t>
      </w:r>
      <w:r>
        <w:rPr>
          <w:rFonts w:ascii="Verdana" w:hAnsi="Verdana" w:cs="Times New Roman"/>
          <w:color w:val="333333"/>
          <w:sz w:val="24"/>
          <w:szCs w:val="24"/>
          <w:shd w:val="clear" w:color="auto" w:fill="FFFFFF"/>
          <w:lang w:val="en-US"/>
        </w:rPr>
        <w:t>finally</w:t>
      </w:r>
      <w:r w:rsidRPr="00CE05F9">
        <w:rPr>
          <w:rFonts w:ascii="Verdana" w:hAnsi="Verdana" w:cs="Times New Roman"/>
          <w:color w:val="333333"/>
          <w:sz w:val="24"/>
          <w:szCs w:val="24"/>
          <w:shd w:val="clear" w:color="auto" w:fill="FFFFFF"/>
          <w:lang w:val="en-US"/>
        </w:rPr>
        <w:t xml:space="preserve">, </w:t>
      </w:r>
      <w:r w:rsidR="00CE05F9">
        <w:rPr>
          <w:rFonts w:ascii="Verdana" w:hAnsi="Verdana" w:cs="Times New Roman"/>
          <w:color w:val="333333"/>
          <w:sz w:val="24"/>
          <w:szCs w:val="24"/>
          <w:shd w:val="clear" w:color="auto" w:fill="FFFFFF"/>
          <w:lang w:val="en-US"/>
        </w:rPr>
        <w:t>maintaining</w:t>
      </w:r>
      <w:r w:rsidR="00CE05F9" w:rsidRPr="00CE05F9">
        <w:rPr>
          <w:rFonts w:ascii="Verdana" w:hAnsi="Verdana" w:cs="Times New Roman"/>
          <w:color w:val="333333"/>
          <w:sz w:val="24"/>
          <w:szCs w:val="24"/>
          <w:shd w:val="clear" w:color="auto" w:fill="FFFFFF"/>
          <w:lang w:val="en-US"/>
        </w:rPr>
        <w:t xml:space="preserve"> </w:t>
      </w:r>
      <w:r w:rsidR="00CE05F9">
        <w:rPr>
          <w:rFonts w:ascii="Verdana" w:hAnsi="Verdana" w:cs="Times New Roman"/>
          <w:color w:val="333333"/>
          <w:sz w:val="24"/>
          <w:szCs w:val="24"/>
          <w:shd w:val="clear" w:color="auto" w:fill="FFFFFF"/>
          <w:lang w:val="en-US"/>
        </w:rPr>
        <w:t>strategic</w:t>
      </w:r>
      <w:r w:rsidR="00CE05F9" w:rsidRPr="00CE05F9">
        <w:rPr>
          <w:rFonts w:ascii="Verdana" w:hAnsi="Verdana" w:cs="Times New Roman"/>
          <w:color w:val="333333"/>
          <w:sz w:val="24"/>
          <w:szCs w:val="24"/>
          <w:shd w:val="clear" w:color="auto" w:fill="FFFFFF"/>
          <w:lang w:val="en-US"/>
        </w:rPr>
        <w:t xml:space="preserve"> </w:t>
      </w:r>
      <w:r w:rsidR="00CE05F9">
        <w:rPr>
          <w:rFonts w:ascii="Verdana" w:hAnsi="Verdana" w:cs="Times New Roman"/>
          <w:color w:val="333333"/>
          <w:sz w:val="24"/>
          <w:szCs w:val="24"/>
          <w:shd w:val="clear" w:color="auto" w:fill="FFFFFF"/>
          <w:lang w:val="en-US"/>
        </w:rPr>
        <w:t>stability</w:t>
      </w:r>
      <w:r w:rsidR="00CE05F9" w:rsidRPr="00CE05F9">
        <w:rPr>
          <w:rFonts w:ascii="Verdana" w:hAnsi="Verdana" w:cs="Times New Roman"/>
          <w:color w:val="333333"/>
          <w:sz w:val="24"/>
          <w:szCs w:val="24"/>
          <w:shd w:val="clear" w:color="auto" w:fill="FFFFFF"/>
          <w:lang w:val="en-US"/>
        </w:rPr>
        <w:t xml:space="preserve"> </w:t>
      </w:r>
      <w:r w:rsidR="00CE05F9">
        <w:rPr>
          <w:rFonts w:ascii="Verdana" w:hAnsi="Verdana" w:cs="Times New Roman"/>
          <w:color w:val="333333"/>
          <w:sz w:val="24"/>
          <w:szCs w:val="24"/>
          <w:shd w:val="clear" w:color="auto" w:fill="FFFFFF"/>
          <w:lang w:val="en-US"/>
        </w:rPr>
        <w:t>in</w:t>
      </w:r>
      <w:r w:rsidR="00CE05F9" w:rsidRPr="00CE05F9">
        <w:rPr>
          <w:rFonts w:ascii="Verdana" w:hAnsi="Verdana" w:cs="Times New Roman"/>
          <w:color w:val="333333"/>
          <w:sz w:val="24"/>
          <w:szCs w:val="24"/>
          <w:shd w:val="clear" w:color="auto" w:fill="FFFFFF"/>
          <w:lang w:val="en-US"/>
        </w:rPr>
        <w:t xml:space="preserve"> </w:t>
      </w:r>
      <w:r w:rsidR="00CE05F9">
        <w:rPr>
          <w:rFonts w:ascii="Verdana" w:hAnsi="Verdana" w:cs="Times New Roman"/>
          <w:color w:val="333333"/>
          <w:sz w:val="24"/>
          <w:szCs w:val="24"/>
          <w:shd w:val="clear" w:color="auto" w:fill="FFFFFF"/>
          <w:lang w:val="en-US"/>
        </w:rPr>
        <w:t>the</w:t>
      </w:r>
      <w:r w:rsidR="00CE05F9" w:rsidRPr="00CE05F9">
        <w:rPr>
          <w:rFonts w:ascii="Verdana" w:hAnsi="Verdana" w:cs="Times New Roman"/>
          <w:color w:val="333333"/>
          <w:sz w:val="24"/>
          <w:szCs w:val="24"/>
          <w:shd w:val="clear" w:color="auto" w:fill="FFFFFF"/>
          <w:lang w:val="en-US"/>
        </w:rPr>
        <w:t xml:space="preserve"> </w:t>
      </w:r>
      <w:r w:rsidR="00CE05F9">
        <w:rPr>
          <w:rFonts w:ascii="Verdana" w:hAnsi="Verdana" w:cs="Times New Roman"/>
          <w:color w:val="333333"/>
          <w:sz w:val="24"/>
          <w:szCs w:val="24"/>
          <w:shd w:val="clear" w:color="auto" w:fill="FFFFFF"/>
          <w:lang w:val="en-US"/>
        </w:rPr>
        <w:t>region.</w:t>
      </w:r>
    </w:p>
    <w:p w:rsidR="00B6034D" w:rsidRPr="003278A0" w:rsidRDefault="00D8785F" w:rsidP="00CB4AE8">
      <w:pPr>
        <w:spacing w:after="0" w:line="240" w:lineRule="auto"/>
        <w:ind w:firstLine="567"/>
        <w:jc w:val="both"/>
        <w:rPr>
          <w:rFonts w:ascii="Verdana" w:hAnsi="Verdana" w:cs="Segoe UI"/>
          <w:sz w:val="24"/>
          <w:szCs w:val="24"/>
          <w:lang w:val="en-US"/>
        </w:rPr>
      </w:pPr>
      <w:r w:rsidRPr="003278A0">
        <w:rPr>
          <w:rFonts w:ascii="Verdana" w:hAnsi="Verdana" w:cs="Times New Roman"/>
          <w:sz w:val="24"/>
          <w:szCs w:val="24"/>
          <w:lang w:val="en-US"/>
        </w:rPr>
        <w:t xml:space="preserve">At the end of last December President Vladimir Putin identified the </w:t>
      </w:r>
      <w:r w:rsidRPr="00CB4AE8">
        <w:rPr>
          <w:rFonts w:ascii="Verdana" w:hAnsi="Verdana" w:cs="Times New Roman"/>
          <w:sz w:val="24"/>
          <w:szCs w:val="24"/>
          <w:lang w:val="en-US"/>
        </w:rPr>
        <w:t xml:space="preserve">Arctic </w:t>
      </w:r>
      <w:r w:rsidR="003278A0" w:rsidRPr="00431897">
        <w:rPr>
          <w:rFonts w:ascii="Verdana" w:hAnsi="Verdana" w:cs="Times New Roman"/>
          <w:sz w:val="24"/>
          <w:szCs w:val="24"/>
          <w:lang w:val="en-US"/>
        </w:rPr>
        <w:t>where</w:t>
      </w:r>
      <w:r w:rsidR="003278A0" w:rsidRPr="003278A0">
        <w:rPr>
          <w:rFonts w:ascii="Verdana" w:hAnsi="Verdana" w:cs="Times New Roman"/>
          <w:b/>
          <w:sz w:val="24"/>
          <w:szCs w:val="24"/>
          <w:lang w:val="en-US"/>
        </w:rPr>
        <w:t xml:space="preserve"> </w:t>
      </w:r>
      <w:r w:rsidRPr="003278A0">
        <w:rPr>
          <w:rFonts w:ascii="Verdana" w:hAnsi="Verdana" w:cs="Times New Roman"/>
          <w:sz w:val="24"/>
          <w:szCs w:val="24"/>
          <w:lang w:val="en-US"/>
        </w:rPr>
        <w:t>national interests of the country</w:t>
      </w:r>
      <w:r w:rsidR="003278A0" w:rsidRPr="003278A0">
        <w:rPr>
          <w:rFonts w:ascii="Verdana" w:hAnsi="Verdana" w:cs="Times New Roman"/>
          <w:sz w:val="24"/>
          <w:szCs w:val="24"/>
          <w:lang w:val="en-US"/>
        </w:rPr>
        <w:t xml:space="preserve"> are to be protected (item 32)</w:t>
      </w:r>
      <w:r w:rsidRPr="003278A0">
        <w:rPr>
          <w:rFonts w:ascii="Verdana" w:hAnsi="Verdana" w:cs="Times New Roman"/>
          <w:sz w:val="24"/>
          <w:szCs w:val="24"/>
          <w:lang w:val="en-US"/>
        </w:rPr>
        <w:t>. It was s</w:t>
      </w:r>
      <w:r w:rsidR="00F9285B">
        <w:rPr>
          <w:rFonts w:ascii="Verdana" w:hAnsi="Verdana" w:cs="Times New Roman"/>
          <w:sz w:val="24"/>
          <w:szCs w:val="24"/>
          <w:lang w:val="en-US"/>
        </w:rPr>
        <w:t>tated</w:t>
      </w:r>
      <w:r w:rsidRPr="003278A0">
        <w:rPr>
          <w:rFonts w:ascii="Verdana" w:hAnsi="Verdana" w:cs="Times New Roman"/>
          <w:sz w:val="24"/>
          <w:szCs w:val="24"/>
          <w:lang w:val="en-US"/>
        </w:rPr>
        <w:t xml:space="preserve"> in a newly updated </w:t>
      </w:r>
      <w:r w:rsidRPr="00CE05F9">
        <w:rPr>
          <w:rFonts w:ascii="Verdana" w:hAnsi="Verdana" w:cs="Times New Roman"/>
          <w:b/>
          <w:sz w:val="24"/>
          <w:szCs w:val="24"/>
          <w:lang w:val="en-US"/>
        </w:rPr>
        <w:t>Military Doctrine</w:t>
      </w:r>
      <w:r w:rsidR="003278A0" w:rsidRPr="00CE05F9">
        <w:rPr>
          <w:rFonts w:ascii="Verdana" w:hAnsi="Verdana" w:cs="Times New Roman"/>
          <w:b/>
          <w:sz w:val="24"/>
          <w:szCs w:val="24"/>
          <w:lang w:val="en-US"/>
        </w:rPr>
        <w:t xml:space="preserve"> in December 2014</w:t>
      </w:r>
      <w:r w:rsidR="003278A0" w:rsidRPr="003278A0">
        <w:rPr>
          <w:rFonts w:ascii="Verdana" w:hAnsi="Verdana" w:cs="Times New Roman"/>
          <w:sz w:val="24"/>
          <w:szCs w:val="24"/>
          <w:lang w:val="en-US"/>
        </w:rPr>
        <w:t>.</w:t>
      </w:r>
      <w:r w:rsidRPr="003278A0">
        <w:rPr>
          <w:rFonts w:ascii="Verdana" w:hAnsi="Verdana" w:cs="Times New Roman"/>
          <w:sz w:val="24"/>
          <w:szCs w:val="24"/>
          <w:lang w:val="en-US"/>
        </w:rPr>
        <w:t xml:space="preserve"> The same month of the same year </w:t>
      </w:r>
      <w:r w:rsidR="00B6034D" w:rsidRPr="003278A0">
        <w:rPr>
          <w:rFonts w:ascii="Verdana" w:hAnsi="Verdana" w:cs="Segoe UI"/>
          <w:sz w:val="24"/>
          <w:szCs w:val="24"/>
          <w:lang w:val="en-US"/>
        </w:rPr>
        <w:t>Russia’s Northern Fleet announced as the</w:t>
      </w:r>
      <w:r w:rsidR="00B6034D" w:rsidRPr="003278A0">
        <w:rPr>
          <w:rStyle w:val="apple-converted-space"/>
          <w:rFonts w:ascii="Verdana" w:hAnsi="Verdana" w:cs="Segoe UI"/>
          <w:sz w:val="24"/>
          <w:szCs w:val="24"/>
          <w:lang w:val="en-US"/>
        </w:rPr>
        <w:t> </w:t>
      </w:r>
      <w:hyperlink r:id="rId9" w:tgtFrame="_blank" w:history="1">
        <w:r w:rsidR="00B6034D" w:rsidRPr="003278A0">
          <w:rPr>
            <w:rStyle w:val="a3"/>
            <w:rFonts w:ascii="Verdana" w:hAnsi="Verdana" w:cs="Segoe UI"/>
            <w:color w:val="auto"/>
            <w:sz w:val="24"/>
            <w:szCs w:val="24"/>
            <w:u w:val="none"/>
            <w:lang w:val="en-US"/>
          </w:rPr>
          <w:t>backbone</w:t>
        </w:r>
      </w:hyperlink>
      <w:r w:rsidR="00B6034D" w:rsidRPr="003278A0">
        <w:rPr>
          <w:rStyle w:val="apple-converted-space"/>
          <w:rFonts w:ascii="Verdana" w:hAnsi="Verdana" w:cs="Segoe UI"/>
          <w:sz w:val="24"/>
          <w:szCs w:val="24"/>
          <w:lang w:val="en-US"/>
        </w:rPr>
        <w:t> </w:t>
      </w:r>
      <w:r w:rsidR="00B6034D" w:rsidRPr="003278A0">
        <w:rPr>
          <w:rFonts w:ascii="Verdana" w:hAnsi="Verdana" w:cs="Segoe UI"/>
          <w:sz w:val="24"/>
          <w:szCs w:val="24"/>
          <w:lang w:val="en-US"/>
        </w:rPr>
        <w:t xml:space="preserve">of the new Arctic Command, </w:t>
      </w:r>
      <w:r w:rsidR="00F9285B">
        <w:rPr>
          <w:rFonts w:ascii="Verdana" w:hAnsi="Verdana" w:cs="Segoe UI"/>
          <w:sz w:val="24"/>
          <w:szCs w:val="24"/>
          <w:lang w:val="en-US"/>
        </w:rPr>
        <w:t>responsible for a zone</w:t>
      </w:r>
      <w:r w:rsidR="00B6034D" w:rsidRPr="003278A0">
        <w:rPr>
          <w:rFonts w:ascii="Verdana" w:hAnsi="Verdana" w:cs="Segoe UI"/>
          <w:sz w:val="24"/>
          <w:szCs w:val="24"/>
          <w:lang w:val="en-US"/>
        </w:rPr>
        <w:t xml:space="preserve"> </w:t>
      </w:r>
      <w:r w:rsidR="00F9285B">
        <w:rPr>
          <w:rFonts w:ascii="Verdana" w:hAnsi="Verdana" w:cs="Segoe UI"/>
          <w:sz w:val="24"/>
          <w:szCs w:val="24"/>
          <w:lang w:val="en-US"/>
        </w:rPr>
        <w:t>covering</w:t>
      </w:r>
      <w:r w:rsidR="00B6034D" w:rsidRPr="003278A0">
        <w:rPr>
          <w:rFonts w:ascii="Verdana" w:hAnsi="Verdana" w:cs="Segoe UI"/>
          <w:sz w:val="24"/>
          <w:szCs w:val="24"/>
          <w:lang w:val="en-US"/>
        </w:rPr>
        <w:t xml:space="preserve"> the high-latitude areas of the Arctic Ocean and the North Pole.</w:t>
      </w:r>
      <w:r w:rsidR="003278A0" w:rsidRPr="003278A0">
        <w:rPr>
          <w:rFonts w:ascii="Verdana" w:hAnsi="Verdana" w:cs="Segoe UI"/>
          <w:sz w:val="24"/>
          <w:szCs w:val="24"/>
          <w:lang w:val="en-US"/>
        </w:rPr>
        <w:t xml:space="preserve"> </w:t>
      </w:r>
      <w:r w:rsidR="00B6034D" w:rsidRPr="003278A0">
        <w:rPr>
          <w:rFonts w:ascii="Verdana" w:hAnsi="Verdana" w:cs="Segoe UI"/>
          <w:sz w:val="24"/>
          <w:szCs w:val="24"/>
          <w:lang w:val="en-US"/>
        </w:rPr>
        <w:t xml:space="preserve">In February 2015, </w:t>
      </w:r>
      <w:r w:rsidRPr="003278A0">
        <w:rPr>
          <w:rFonts w:ascii="Verdana" w:hAnsi="Verdana" w:cs="Segoe UI"/>
          <w:sz w:val="24"/>
          <w:szCs w:val="24"/>
          <w:lang w:val="en-US"/>
        </w:rPr>
        <w:t xml:space="preserve">Sergei </w:t>
      </w:r>
      <w:proofErr w:type="spellStart"/>
      <w:r w:rsidR="00B6034D" w:rsidRPr="003278A0">
        <w:rPr>
          <w:rFonts w:ascii="Verdana" w:hAnsi="Verdana" w:cs="Segoe UI"/>
          <w:sz w:val="24"/>
          <w:szCs w:val="24"/>
          <w:lang w:val="en-US"/>
        </w:rPr>
        <w:t>Shoigu</w:t>
      </w:r>
      <w:proofErr w:type="spellEnd"/>
      <w:r w:rsidRPr="003278A0">
        <w:rPr>
          <w:rFonts w:ascii="Verdana" w:hAnsi="Verdana" w:cs="Segoe UI"/>
          <w:sz w:val="24"/>
          <w:szCs w:val="24"/>
          <w:lang w:val="en-US"/>
        </w:rPr>
        <w:t xml:space="preserve">, Russian Defense Minister, </w:t>
      </w:r>
      <w:r w:rsidR="00B6034D" w:rsidRPr="003278A0">
        <w:rPr>
          <w:rFonts w:ascii="Verdana" w:hAnsi="Verdana" w:cs="Segoe UI"/>
          <w:sz w:val="24"/>
          <w:szCs w:val="24"/>
          <w:lang w:val="en-US"/>
        </w:rPr>
        <w:t xml:space="preserve">confirmed that Russia </w:t>
      </w:r>
      <w:r w:rsidR="00F9285B">
        <w:rPr>
          <w:rFonts w:ascii="Verdana" w:hAnsi="Verdana" w:cs="Segoe UI"/>
          <w:sz w:val="24"/>
          <w:szCs w:val="24"/>
          <w:lang w:val="en-US"/>
        </w:rPr>
        <w:t>might</w:t>
      </w:r>
      <w:r w:rsidR="00B6034D" w:rsidRPr="003278A0">
        <w:rPr>
          <w:rFonts w:ascii="Verdana" w:hAnsi="Verdana" w:cs="Segoe UI"/>
          <w:sz w:val="24"/>
          <w:szCs w:val="24"/>
          <w:lang w:val="en-US"/>
        </w:rPr>
        <w:t xml:space="preserve"> consider protecting its</w:t>
      </w:r>
      <w:r w:rsidR="00B6034D" w:rsidRPr="003278A0">
        <w:rPr>
          <w:rStyle w:val="apple-converted-space"/>
          <w:rFonts w:ascii="Verdana" w:hAnsi="Verdana" w:cs="Segoe UI"/>
          <w:sz w:val="24"/>
          <w:szCs w:val="24"/>
          <w:lang w:val="en-US"/>
        </w:rPr>
        <w:t> </w:t>
      </w:r>
      <w:hyperlink r:id="rId10" w:tgtFrame="_blank" w:history="1">
        <w:r w:rsidR="00B6034D" w:rsidRPr="003278A0">
          <w:rPr>
            <w:rStyle w:val="a3"/>
            <w:rFonts w:ascii="Verdana" w:hAnsi="Verdana" w:cs="Segoe UI"/>
            <w:color w:val="auto"/>
            <w:sz w:val="24"/>
            <w:szCs w:val="24"/>
            <w:u w:val="none"/>
            <w:lang w:val="en-US"/>
          </w:rPr>
          <w:t>national interests</w:t>
        </w:r>
      </w:hyperlink>
      <w:r w:rsidR="00B6034D" w:rsidRPr="003278A0">
        <w:rPr>
          <w:rStyle w:val="apple-converted-space"/>
          <w:rFonts w:ascii="Verdana" w:hAnsi="Verdana" w:cs="Segoe UI"/>
          <w:sz w:val="24"/>
          <w:szCs w:val="24"/>
          <w:lang w:val="en-US"/>
        </w:rPr>
        <w:t> </w:t>
      </w:r>
      <w:r w:rsidR="00B6034D" w:rsidRPr="003278A0">
        <w:rPr>
          <w:rFonts w:ascii="Verdana" w:hAnsi="Verdana" w:cs="Segoe UI"/>
          <w:sz w:val="24"/>
          <w:szCs w:val="24"/>
          <w:lang w:val="en-US"/>
        </w:rPr>
        <w:t xml:space="preserve">in the Arctic with military </w:t>
      </w:r>
      <w:r w:rsidR="00F9285B">
        <w:rPr>
          <w:rFonts w:ascii="Verdana" w:hAnsi="Verdana" w:cs="Segoe UI"/>
          <w:sz w:val="24"/>
          <w:szCs w:val="24"/>
          <w:lang w:val="en-US"/>
        </w:rPr>
        <w:t>assets</w:t>
      </w:r>
      <w:r w:rsidR="00B6034D" w:rsidRPr="003278A0">
        <w:rPr>
          <w:rFonts w:ascii="Verdana" w:hAnsi="Verdana" w:cs="Segoe UI"/>
          <w:sz w:val="24"/>
          <w:szCs w:val="24"/>
          <w:lang w:val="en-US"/>
        </w:rPr>
        <w:t xml:space="preserve"> if necessary, pointing to the increasing interest in the region’s resources by countries with no direct access to the Arctic.</w:t>
      </w:r>
    </w:p>
    <w:p w:rsidR="00CD356C" w:rsidRPr="00CD356C" w:rsidRDefault="0020711F" w:rsidP="00CD356C">
      <w:pPr>
        <w:spacing w:after="0" w:line="240" w:lineRule="auto"/>
        <w:ind w:firstLine="567"/>
        <w:jc w:val="both"/>
        <w:rPr>
          <w:rFonts w:ascii="Verdana" w:hAnsi="Verdana" w:cs="Segoe UI"/>
          <w:bCs/>
          <w:sz w:val="24"/>
          <w:szCs w:val="24"/>
          <w:lang w:val="en-US"/>
        </w:rPr>
      </w:pPr>
      <w:r w:rsidRPr="0020711F">
        <w:rPr>
          <w:rFonts w:ascii="Verdana" w:hAnsi="Verdana" w:cs="Segoe UI"/>
          <w:b/>
          <w:sz w:val="24"/>
          <w:szCs w:val="24"/>
          <w:lang w:val="en-US"/>
        </w:rPr>
        <w:t>Slide 1</w:t>
      </w:r>
      <w:r w:rsidR="00D1197C">
        <w:rPr>
          <w:rFonts w:ascii="Verdana" w:hAnsi="Verdana" w:cs="Segoe UI"/>
          <w:b/>
          <w:sz w:val="24"/>
          <w:szCs w:val="24"/>
          <w:lang w:val="en-US"/>
        </w:rPr>
        <w:t>5</w:t>
      </w:r>
      <w:r w:rsidRPr="0020711F">
        <w:rPr>
          <w:rFonts w:ascii="Verdana" w:hAnsi="Verdana" w:cs="Segoe UI"/>
          <w:b/>
          <w:sz w:val="24"/>
          <w:szCs w:val="24"/>
          <w:lang w:val="en-US"/>
        </w:rPr>
        <w:t>/</w:t>
      </w:r>
      <w:r>
        <w:rPr>
          <w:rFonts w:ascii="Verdana" w:hAnsi="Verdana" w:cs="Segoe UI"/>
          <w:sz w:val="24"/>
          <w:szCs w:val="24"/>
          <w:lang w:val="en-US"/>
        </w:rPr>
        <w:t xml:space="preserve"> The </w:t>
      </w:r>
      <w:r w:rsidRPr="0020711F">
        <w:rPr>
          <w:rFonts w:ascii="Verdana" w:hAnsi="Verdana" w:cs="Segoe UI"/>
          <w:bCs/>
          <w:sz w:val="24"/>
          <w:szCs w:val="24"/>
          <w:lang w:val="en-US"/>
        </w:rPr>
        <w:t>US President Directive № NSPD-66/HSPD-25 signed January 9, 2009 displays another approach.</w:t>
      </w:r>
      <w:r>
        <w:rPr>
          <w:rFonts w:ascii="Verdana" w:hAnsi="Verdana" w:cs="Segoe UI"/>
          <w:b/>
          <w:bCs/>
          <w:sz w:val="24"/>
          <w:szCs w:val="24"/>
          <w:lang w:val="en-US"/>
        </w:rPr>
        <w:t xml:space="preserve"> </w:t>
      </w:r>
      <w:r w:rsidR="00CD356C">
        <w:rPr>
          <w:rFonts w:ascii="Verdana" w:hAnsi="Verdana" w:cs="Segoe UI"/>
          <w:b/>
          <w:bCs/>
          <w:sz w:val="24"/>
          <w:szCs w:val="24"/>
          <w:lang w:val="en-US"/>
        </w:rPr>
        <w:t xml:space="preserve">In the Section </w:t>
      </w:r>
      <w:r w:rsidR="00CD356C" w:rsidRPr="00CD356C">
        <w:rPr>
          <w:rFonts w:ascii="Verdana" w:hAnsi="Verdana" w:cs="Segoe UI"/>
          <w:b/>
          <w:bCs/>
          <w:sz w:val="24"/>
          <w:szCs w:val="24"/>
          <w:lang w:val="en-US"/>
        </w:rPr>
        <w:t>B</w:t>
      </w:r>
      <w:r w:rsidR="00CD356C">
        <w:rPr>
          <w:rFonts w:ascii="Verdana" w:hAnsi="Verdana" w:cs="Segoe UI"/>
          <w:bCs/>
          <w:sz w:val="24"/>
          <w:szCs w:val="24"/>
          <w:lang w:val="en-US"/>
        </w:rPr>
        <w:t xml:space="preserve"> it is said:</w:t>
      </w:r>
    </w:p>
    <w:p w:rsidR="005611E7" w:rsidRPr="00CD356C" w:rsidRDefault="00CD356C" w:rsidP="00CD356C">
      <w:pPr>
        <w:spacing w:after="0" w:line="240" w:lineRule="auto"/>
        <w:ind w:firstLine="567"/>
        <w:jc w:val="both"/>
        <w:rPr>
          <w:rFonts w:ascii="Verdana" w:hAnsi="Verdana" w:cs="Segoe UI"/>
          <w:bCs/>
          <w:sz w:val="24"/>
          <w:szCs w:val="24"/>
          <w:lang w:val="en-US"/>
        </w:rPr>
      </w:pPr>
      <w:r>
        <w:rPr>
          <w:rFonts w:ascii="Verdana" w:hAnsi="Verdana" w:cs="Segoe UI"/>
          <w:bCs/>
          <w:sz w:val="24"/>
          <w:szCs w:val="24"/>
          <w:lang w:val="en-US"/>
        </w:rPr>
        <w:t>“</w:t>
      </w:r>
      <w:r w:rsidRPr="00CD356C">
        <w:rPr>
          <w:rFonts w:ascii="Verdana" w:hAnsi="Verdana" w:cs="Segoe UI"/>
          <w:bCs/>
          <w:sz w:val="24"/>
          <w:szCs w:val="24"/>
          <w:lang w:val="en-US"/>
        </w:rPr>
        <w:t xml:space="preserve">1. The United States has broad and fundamental national security interests in the Arctic region and is prepared to operate     either independently or in conjunction with </w:t>
      </w:r>
      <w:proofErr w:type="gramStart"/>
      <w:r w:rsidRPr="00CD356C">
        <w:rPr>
          <w:rFonts w:ascii="Verdana" w:hAnsi="Verdana" w:cs="Segoe UI"/>
          <w:bCs/>
          <w:sz w:val="24"/>
          <w:szCs w:val="24"/>
          <w:lang w:val="en-US"/>
        </w:rPr>
        <w:t>other  states</w:t>
      </w:r>
      <w:proofErr w:type="gramEnd"/>
      <w:r w:rsidRPr="00CD356C">
        <w:rPr>
          <w:rFonts w:ascii="Verdana" w:hAnsi="Verdana" w:cs="Segoe UI"/>
          <w:bCs/>
          <w:sz w:val="24"/>
          <w:szCs w:val="24"/>
          <w:lang w:val="en-US"/>
        </w:rPr>
        <w:t xml:space="preserve">  to safeguard these interests. These interests include such matters as missile defense and early warning; deployment of sea and air systems for strategic sealift, strategic deterrence, maritime </w:t>
      </w:r>
      <w:proofErr w:type="gramStart"/>
      <w:r w:rsidRPr="00CD356C">
        <w:rPr>
          <w:rFonts w:ascii="Verdana" w:hAnsi="Verdana" w:cs="Segoe UI"/>
          <w:bCs/>
          <w:sz w:val="24"/>
          <w:szCs w:val="24"/>
          <w:lang w:val="en-US"/>
        </w:rPr>
        <w:t>presence  and</w:t>
      </w:r>
      <w:proofErr w:type="gramEnd"/>
      <w:r w:rsidRPr="00CD356C">
        <w:rPr>
          <w:rFonts w:ascii="Verdana" w:hAnsi="Verdana" w:cs="Segoe UI"/>
          <w:bCs/>
          <w:sz w:val="24"/>
          <w:szCs w:val="24"/>
          <w:lang w:val="en-US"/>
        </w:rPr>
        <w:t xml:space="preserve"> maritime security operations; and ensuring freedom of navigation and </w:t>
      </w:r>
      <w:proofErr w:type="spellStart"/>
      <w:r w:rsidRPr="00CD356C">
        <w:rPr>
          <w:rFonts w:ascii="Verdana" w:hAnsi="Verdana" w:cs="Segoe UI"/>
          <w:bCs/>
          <w:sz w:val="24"/>
          <w:szCs w:val="24"/>
          <w:lang w:val="en-US"/>
        </w:rPr>
        <w:t>overflight</w:t>
      </w:r>
      <w:proofErr w:type="spellEnd"/>
      <w:r>
        <w:rPr>
          <w:rFonts w:ascii="Verdana" w:hAnsi="Verdana" w:cs="Segoe UI"/>
          <w:bCs/>
          <w:sz w:val="24"/>
          <w:szCs w:val="24"/>
          <w:lang w:val="en-US"/>
        </w:rPr>
        <w:t>”</w:t>
      </w:r>
      <w:r w:rsidRPr="00CD356C">
        <w:rPr>
          <w:rFonts w:ascii="Verdana" w:hAnsi="Verdana" w:cs="Segoe UI"/>
          <w:bCs/>
          <w:sz w:val="24"/>
          <w:szCs w:val="24"/>
          <w:lang w:val="en-US"/>
        </w:rPr>
        <w:t>.</w:t>
      </w:r>
    </w:p>
    <w:p w:rsidR="00F9285B" w:rsidRDefault="00CD356C" w:rsidP="00C63044">
      <w:pPr>
        <w:spacing w:after="0" w:line="240" w:lineRule="auto"/>
        <w:ind w:firstLine="567"/>
        <w:jc w:val="both"/>
        <w:rPr>
          <w:rFonts w:ascii="Verdana" w:hAnsi="Verdana"/>
          <w:sz w:val="24"/>
          <w:szCs w:val="24"/>
          <w:lang w:val="en-US"/>
        </w:rPr>
      </w:pPr>
      <w:r>
        <w:rPr>
          <w:rFonts w:ascii="Verdana" w:hAnsi="Verdana" w:cs="Segoe UI"/>
          <w:sz w:val="24"/>
          <w:szCs w:val="24"/>
          <w:lang w:val="en-US"/>
        </w:rPr>
        <w:t>Because of too many NATO offensive military drills in the Arctic area in</w:t>
      </w:r>
      <w:r w:rsidR="00F9285B">
        <w:rPr>
          <w:rFonts w:ascii="Verdana" w:hAnsi="Verdana" w:cs="Segoe UI"/>
          <w:sz w:val="24"/>
          <w:szCs w:val="24"/>
          <w:lang w:val="en-US"/>
        </w:rPr>
        <w:t xml:space="preserve"> March 2015 </w:t>
      </w:r>
      <w:r w:rsidR="00B6034D" w:rsidRPr="003278A0">
        <w:rPr>
          <w:rFonts w:ascii="Verdana" w:hAnsi="Verdana" w:cs="Segoe UI"/>
          <w:sz w:val="24"/>
          <w:szCs w:val="24"/>
          <w:lang w:val="en-US"/>
        </w:rPr>
        <w:t xml:space="preserve">Russia announced a massive surprise military </w:t>
      </w:r>
      <w:r w:rsidR="00F9285B">
        <w:rPr>
          <w:rFonts w:ascii="Verdana" w:hAnsi="Verdana" w:cs="Segoe UI"/>
          <w:sz w:val="24"/>
          <w:szCs w:val="24"/>
          <w:lang w:val="en-US"/>
        </w:rPr>
        <w:t>inspection</w:t>
      </w:r>
      <w:r w:rsidR="00B6034D" w:rsidRPr="003278A0">
        <w:rPr>
          <w:rFonts w:ascii="Verdana" w:hAnsi="Verdana" w:cs="Segoe UI"/>
          <w:sz w:val="24"/>
          <w:szCs w:val="24"/>
          <w:lang w:val="en-US"/>
        </w:rPr>
        <w:t>, putting forces all over the country on high alert and co</w:t>
      </w:r>
      <w:r w:rsidR="00F9285B">
        <w:rPr>
          <w:rFonts w:ascii="Verdana" w:hAnsi="Verdana" w:cs="Segoe UI"/>
          <w:sz w:val="24"/>
          <w:szCs w:val="24"/>
          <w:lang w:val="en-US"/>
        </w:rPr>
        <w:t>mmencing</w:t>
      </w:r>
      <w:r w:rsidR="00B6034D" w:rsidRPr="003278A0">
        <w:rPr>
          <w:rFonts w:ascii="Verdana" w:hAnsi="Verdana" w:cs="Segoe UI"/>
          <w:sz w:val="24"/>
          <w:szCs w:val="24"/>
          <w:lang w:val="en-US"/>
        </w:rPr>
        <w:t xml:space="preserve"> exercises in the Baltic Sea, Black Sea, the Arctic and the Far East. The snap check of the military involves </w:t>
      </w:r>
      <w:r w:rsidR="00F9285B">
        <w:rPr>
          <w:rFonts w:ascii="Verdana" w:hAnsi="Verdana" w:cs="Segoe UI"/>
          <w:sz w:val="24"/>
          <w:szCs w:val="24"/>
          <w:lang w:val="en-US"/>
        </w:rPr>
        <w:t>about</w:t>
      </w:r>
      <w:r w:rsidR="00B6034D" w:rsidRPr="003278A0">
        <w:rPr>
          <w:rFonts w:ascii="Verdana" w:hAnsi="Verdana" w:cs="Segoe UI"/>
          <w:sz w:val="24"/>
          <w:szCs w:val="24"/>
          <w:lang w:val="en-US"/>
        </w:rPr>
        <w:t xml:space="preserve"> </w:t>
      </w:r>
      <w:r w:rsidR="00FF270D">
        <w:rPr>
          <w:rFonts w:ascii="Verdana" w:hAnsi="Verdana" w:cs="Segoe UI"/>
          <w:sz w:val="24"/>
          <w:szCs w:val="24"/>
          <w:lang w:val="en-US"/>
        </w:rPr>
        <w:t>80</w:t>
      </w:r>
      <w:r w:rsidR="00B6034D" w:rsidRPr="003278A0">
        <w:rPr>
          <w:rFonts w:ascii="Verdana" w:hAnsi="Verdana" w:cs="Segoe UI"/>
          <w:sz w:val="24"/>
          <w:szCs w:val="24"/>
          <w:lang w:val="en-US"/>
        </w:rPr>
        <w:t xml:space="preserve">,000 troops, </w:t>
      </w:r>
      <w:r w:rsidR="00F9285B">
        <w:rPr>
          <w:rFonts w:ascii="Verdana" w:hAnsi="Verdana" w:cs="Segoe UI"/>
          <w:sz w:val="24"/>
          <w:szCs w:val="24"/>
          <w:lang w:val="en-US"/>
        </w:rPr>
        <w:t>up to</w:t>
      </w:r>
      <w:r w:rsidR="00B6034D" w:rsidRPr="003278A0">
        <w:rPr>
          <w:rFonts w:ascii="Verdana" w:hAnsi="Verdana" w:cs="Segoe UI"/>
          <w:sz w:val="24"/>
          <w:szCs w:val="24"/>
          <w:lang w:val="en-US"/>
        </w:rPr>
        <w:t xml:space="preserve"> 1</w:t>
      </w:r>
      <w:r w:rsidR="002A39D4" w:rsidRPr="003278A0">
        <w:rPr>
          <w:rFonts w:ascii="Verdana" w:hAnsi="Verdana" w:cs="Segoe UI"/>
          <w:sz w:val="24"/>
          <w:szCs w:val="24"/>
          <w:lang w:val="en-US"/>
        </w:rPr>
        <w:t>2</w:t>
      </w:r>
      <w:r w:rsidR="00B6034D" w:rsidRPr="003278A0">
        <w:rPr>
          <w:rFonts w:ascii="Verdana" w:hAnsi="Verdana" w:cs="Segoe UI"/>
          <w:sz w:val="24"/>
          <w:szCs w:val="24"/>
          <w:lang w:val="en-US"/>
        </w:rPr>
        <w:t xml:space="preserve">,000 vehicles, 65 warships, 15 submarines, </w:t>
      </w:r>
      <w:r w:rsidR="00D8785F" w:rsidRPr="003278A0">
        <w:rPr>
          <w:rFonts w:ascii="Verdana" w:hAnsi="Verdana" w:cs="Segoe UI"/>
          <w:sz w:val="24"/>
          <w:szCs w:val="24"/>
          <w:lang w:val="en-US"/>
        </w:rPr>
        <w:t xml:space="preserve">and </w:t>
      </w:r>
      <w:r w:rsidR="00F9285B">
        <w:rPr>
          <w:rFonts w:ascii="Verdana" w:hAnsi="Verdana" w:cs="Segoe UI"/>
          <w:sz w:val="24"/>
          <w:szCs w:val="24"/>
          <w:lang w:val="en-US"/>
        </w:rPr>
        <w:t>about</w:t>
      </w:r>
      <w:r w:rsidR="00D8785F" w:rsidRPr="003278A0">
        <w:rPr>
          <w:rFonts w:ascii="Verdana" w:hAnsi="Verdana" w:cs="Segoe UI"/>
          <w:sz w:val="24"/>
          <w:szCs w:val="24"/>
          <w:lang w:val="en-US"/>
        </w:rPr>
        <w:t xml:space="preserve"> </w:t>
      </w:r>
      <w:r w:rsidR="00B6034D" w:rsidRPr="003278A0">
        <w:rPr>
          <w:rFonts w:ascii="Verdana" w:hAnsi="Verdana" w:cs="Segoe UI"/>
          <w:sz w:val="24"/>
          <w:szCs w:val="24"/>
          <w:lang w:val="en-US"/>
        </w:rPr>
        <w:t>2</w:t>
      </w:r>
      <w:r w:rsidR="00D8785F" w:rsidRPr="003278A0">
        <w:rPr>
          <w:rFonts w:ascii="Verdana" w:hAnsi="Verdana" w:cs="Segoe UI"/>
          <w:sz w:val="24"/>
          <w:szCs w:val="24"/>
          <w:lang w:val="en-US"/>
        </w:rPr>
        <w:t>2</w:t>
      </w:r>
      <w:r w:rsidR="00B6034D" w:rsidRPr="003278A0">
        <w:rPr>
          <w:rFonts w:ascii="Verdana" w:hAnsi="Verdana" w:cs="Segoe UI"/>
          <w:sz w:val="24"/>
          <w:szCs w:val="24"/>
          <w:lang w:val="en-US"/>
        </w:rPr>
        <w:t>0 warplanes and helicopters.</w:t>
      </w:r>
      <w:r w:rsidR="0080633A" w:rsidRPr="003278A0">
        <w:rPr>
          <w:rFonts w:ascii="Verdana" w:hAnsi="Verdana"/>
          <w:sz w:val="24"/>
          <w:szCs w:val="24"/>
          <w:lang w:val="en-US"/>
        </w:rPr>
        <w:t xml:space="preserve"> </w:t>
      </w:r>
    </w:p>
    <w:p w:rsidR="00F9285B" w:rsidRDefault="00F9285B" w:rsidP="00C63044">
      <w:pPr>
        <w:spacing w:after="0" w:line="240" w:lineRule="auto"/>
        <w:ind w:firstLine="567"/>
        <w:jc w:val="both"/>
        <w:rPr>
          <w:rFonts w:ascii="Verdana" w:hAnsi="Verdana"/>
          <w:sz w:val="24"/>
          <w:szCs w:val="24"/>
          <w:lang w:val="en-US"/>
        </w:rPr>
      </w:pPr>
      <w:r w:rsidRPr="00F9285B">
        <w:rPr>
          <w:rFonts w:ascii="Verdana" w:hAnsi="Verdana"/>
          <w:sz w:val="24"/>
          <w:szCs w:val="24"/>
          <w:lang w:val="en-US"/>
        </w:rPr>
        <w:t xml:space="preserve">On March 21st, 2015 102 foreign Defense Attaches accredited in Moscow visited the ‘ultra secret’ National Defense Command and Control Center of the Russian Federation where they had been assured that under the new Military Doctrine updated last December Russia would not attack any nation. At the same time, Russian Defense Ministry notes a considerable </w:t>
      </w:r>
      <w:r w:rsidRPr="00F9285B">
        <w:rPr>
          <w:rFonts w:ascii="Verdana" w:hAnsi="Verdana"/>
          <w:sz w:val="24"/>
          <w:szCs w:val="24"/>
          <w:lang w:val="en-US"/>
        </w:rPr>
        <w:lastRenderedPageBreak/>
        <w:t>buildup of military activity of NATO member-states, large-scale military exercises bringing too much of heavy weaponry to Europe, especially near Russian borders, despite the Alliance’s assurances of its own military restraint.</w:t>
      </w:r>
    </w:p>
    <w:p w:rsidR="00656571" w:rsidRPr="003278A0" w:rsidRDefault="001A11ED" w:rsidP="00656571">
      <w:pPr>
        <w:shd w:val="clear" w:color="auto" w:fill="FFFFFF"/>
        <w:spacing w:after="0" w:line="240" w:lineRule="auto"/>
        <w:ind w:firstLine="567"/>
        <w:jc w:val="both"/>
        <w:textAlignment w:val="baseline"/>
        <w:rPr>
          <w:rFonts w:ascii="Verdana" w:eastAsia="Times New Roman" w:hAnsi="Verdana" w:cs="Times New Roman"/>
          <w:b/>
          <w:sz w:val="24"/>
          <w:szCs w:val="24"/>
          <w:lang w:val="en-US" w:eastAsia="ru-RU"/>
        </w:rPr>
      </w:pPr>
      <w:r w:rsidRPr="003278A0">
        <w:rPr>
          <w:rFonts w:ascii="Verdana" w:eastAsia="Times New Roman" w:hAnsi="Verdana" w:cs="Times New Roman"/>
          <w:b/>
          <w:sz w:val="24"/>
          <w:szCs w:val="24"/>
          <w:lang w:val="en-US" w:eastAsia="ru-RU"/>
        </w:rPr>
        <w:t>Slide 1</w:t>
      </w:r>
      <w:r w:rsidR="00D1197C">
        <w:rPr>
          <w:rFonts w:ascii="Verdana" w:eastAsia="Times New Roman" w:hAnsi="Verdana" w:cs="Times New Roman"/>
          <w:b/>
          <w:sz w:val="24"/>
          <w:szCs w:val="24"/>
          <w:lang w:val="en-US" w:eastAsia="ru-RU"/>
        </w:rPr>
        <w:t>6</w:t>
      </w:r>
      <w:r w:rsidRPr="003278A0">
        <w:rPr>
          <w:rFonts w:ascii="Verdana" w:eastAsia="Times New Roman" w:hAnsi="Verdana" w:cs="Times New Roman"/>
          <w:b/>
          <w:sz w:val="24"/>
          <w:szCs w:val="24"/>
          <w:lang w:val="en-US" w:eastAsia="ru-RU"/>
        </w:rPr>
        <w:t xml:space="preserve">/ </w:t>
      </w:r>
      <w:proofErr w:type="gramStart"/>
      <w:r w:rsidR="00656571" w:rsidRPr="003278A0">
        <w:rPr>
          <w:rFonts w:ascii="Verdana" w:eastAsia="Times New Roman" w:hAnsi="Verdana" w:cs="Times New Roman"/>
          <w:b/>
          <w:sz w:val="24"/>
          <w:szCs w:val="24"/>
          <w:lang w:val="en-US" w:eastAsia="ru-RU"/>
        </w:rPr>
        <w:t>What</w:t>
      </w:r>
      <w:proofErr w:type="gramEnd"/>
      <w:r w:rsidR="00656571" w:rsidRPr="003278A0">
        <w:rPr>
          <w:rFonts w:ascii="Verdana" w:eastAsia="Times New Roman" w:hAnsi="Verdana" w:cs="Times New Roman"/>
          <w:b/>
          <w:sz w:val="24"/>
          <w:szCs w:val="24"/>
          <w:lang w:val="en-US" w:eastAsia="ru-RU"/>
        </w:rPr>
        <w:t xml:space="preserve"> are the major differences between Russian and NATO military exercises? </w:t>
      </w:r>
    </w:p>
    <w:p w:rsidR="00656571" w:rsidRPr="003278A0" w:rsidRDefault="00656571" w:rsidP="00656571">
      <w:pPr>
        <w:shd w:val="clear" w:color="auto" w:fill="FFFFFF"/>
        <w:spacing w:after="0" w:line="240" w:lineRule="auto"/>
        <w:ind w:firstLine="567"/>
        <w:jc w:val="both"/>
        <w:textAlignment w:val="baseline"/>
        <w:rPr>
          <w:rFonts w:ascii="Verdana" w:eastAsia="Times New Roman" w:hAnsi="Verdana" w:cs="Times New Roman"/>
          <w:sz w:val="24"/>
          <w:szCs w:val="24"/>
          <w:lang w:val="en-US" w:eastAsia="ru-RU"/>
        </w:rPr>
      </w:pPr>
      <w:r w:rsidRPr="003278A0">
        <w:rPr>
          <w:rFonts w:ascii="Verdana" w:eastAsia="Times New Roman" w:hAnsi="Verdana" w:cs="Times New Roman"/>
          <w:sz w:val="24"/>
          <w:szCs w:val="24"/>
          <w:lang w:val="en-US" w:eastAsia="ru-RU"/>
        </w:rPr>
        <w:t xml:space="preserve">Russia has never been the first nation that started a large-scale of military drills. Russia has resorted to the responsive actions. </w:t>
      </w:r>
    </w:p>
    <w:p w:rsidR="00656571" w:rsidRPr="003278A0" w:rsidRDefault="00656571" w:rsidP="00656571">
      <w:pPr>
        <w:shd w:val="clear" w:color="auto" w:fill="FFFFFF"/>
        <w:spacing w:after="0" w:line="240" w:lineRule="auto"/>
        <w:ind w:firstLine="567"/>
        <w:jc w:val="both"/>
        <w:textAlignment w:val="baseline"/>
        <w:rPr>
          <w:rFonts w:ascii="Verdana" w:eastAsia="Times New Roman" w:hAnsi="Verdana" w:cs="Times New Roman"/>
          <w:sz w:val="24"/>
          <w:szCs w:val="24"/>
          <w:lang w:val="en-US" w:eastAsia="ru-RU"/>
        </w:rPr>
      </w:pPr>
      <w:r w:rsidRPr="003278A0">
        <w:rPr>
          <w:rFonts w:ascii="Verdana" w:eastAsia="Times New Roman" w:hAnsi="Verdana" w:cs="Times New Roman"/>
          <w:sz w:val="24"/>
          <w:szCs w:val="24"/>
          <w:lang w:val="en-US" w:eastAsia="ru-RU"/>
        </w:rPr>
        <w:t xml:space="preserve">Russian </w:t>
      </w:r>
      <w:r w:rsidR="009713F8" w:rsidRPr="003278A0">
        <w:rPr>
          <w:rFonts w:ascii="Verdana" w:eastAsia="Times New Roman" w:hAnsi="Verdana" w:cs="Times New Roman"/>
          <w:sz w:val="24"/>
          <w:szCs w:val="24"/>
          <w:lang w:val="en-US" w:eastAsia="ru-RU"/>
        </w:rPr>
        <w:t>ground troops</w:t>
      </w:r>
      <w:r w:rsidRPr="003278A0">
        <w:rPr>
          <w:rFonts w:ascii="Verdana" w:eastAsia="Times New Roman" w:hAnsi="Verdana" w:cs="Times New Roman"/>
          <w:sz w:val="24"/>
          <w:szCs w:val="24"/>
          <w:lang w:val="en-US" w:eastAsia="ru-RU"/>
        </w:rPr>
        <w:t xml:space="preserve"> </w:t>
      </w:r>
      <w:r w:rsidR="009713F8" w:rsidRPr="003278A0">
        <w:rPr>
          <w:rFonts w:ascii="Verdana" w:eastAsia="Times New Roman" w:hAnsi="Verdana" w:cs="Times New Roman"/>
          <w:sz w:val="24"/>
          <w:szCs w:val="24"/>
          <w:lang w:val="en-US" w:eastAsia="ru-RU"/>
        </w:rPr>
        <w:t xml:space="preserve">engaged in military exercises </w:t>
      </w:r>
      <w:r w:rsidRPr="003278A0">
        <w:rPr>
          <w:rFonts w:ascii="Verdana" w:eastAsia="Times New Roman" w:hAnsi="Verdana" w:cs="Times New Roman"/>
          <w:sz w:val="24"/>
          <w:szCs w:val="24"/>
          <w:lang w:val="en-US" w:eastAsia="ru-RU"/>
        </w:rPr>
        <w:t xml:space="preserve">are </w:t>
      </w:r>
      <w:r w:rsidR="009713F8" w:rsidRPr="003278A0">
        <w:rPr>
          <w:rFonts w:ascii="Verdana" w:eastAsia="Times New Roman" w:hAnsi="Verdana" w:cs="Times New Roman"/>
          <w:sz w:val="24"/>
          <w:szCs w:val="24"/>
          <w:lang w:val="en-US" w:eastAsia="ru-RU"/>
        </w:rPr>
        <w:t>located on Russian territory</w:t>
      </w:r>
      <w:r w:rsidRPr="003278A0">
        <w:rPr>
          <w:rFonts w:ascii="Verdana" w:eastAsia="Times New Roman" w:hAnsi="Verdana" w:cs="Times New Roman"/>
          <w:sz w:val="24"/>
          <w:szCs w:val="24"/>
          <w:lang w:val="en-US" w:eastAsia="ru-RU"/>
        </w:rPr>
        <w:t xml:space="preserve">. American troops are </w:t>
      </w:r>
      <w:r w:rsidR="009713F8" w:rsidRPr="003278A0">
        <w:rPr>
          <w:rFonts w:ascii="Verdana" w:eastAsia="Times New Roman" w:hAnsi="Verdana" w:cs="Times New Roman"/>
          <w:sz w:val="24"/>
          <w:szCs w:val="24"/>
          <w:lang w:val="en-US" w:eastAsia="ru-RU"/>
        </w:rPr>
        <w:t xml:space="preserve">sent </w:t>
      </w:r>
      <w:r w:rsidRPr="003278A0">
        <w:rPr>
          <w:rFonts w:ascii="Verdana" w:eastAsia="Times New Roman" w:hAnsi="Verdana" w:cs="Times New Roman"/>
          <w:sz w:val="24"/>
          <w:szCs w:val="24"/>
          <w:lang w:val="en-US" w:eastAsia="ru-RU"/>
        </w:rPr>
        <w:t xml:space="preserve">thousands kilometers away from their country. </w:t>
      </w:r>
    </w:p>
    <w:p w:rsidR="00656571" w:rsidRPr="003278A0" w:rsidRDefault="00656571" w:rsidP="00656571">
      <w:pPr>
        <w:shd w:val="clear" w:color="auto" w:fill="FFFFFF"/>
        <w:spacing w:after="0" w:line="240" w:lineRule="auto"/>
        <w:ind w:firstLine="567"/>
        <w:jc w:val="both"/>
        <w:textAlignment w:val="baseline"/>
        <w:rPr>
          <w:rFonts w:ascii="Verdana" w:eastAsia="Times New Roman" w:hAnsi="Verdana" w:cs="Times New Roman"/>
          <w:sz w:val="24"/>
          <w:szCs w:val="24"/>
          <w:lang w:val="en-US" w:eastAsia="ru-RU"/>
        </w:rPr>
      </w:pPr>
      <w:r w:rsidRPr="003278A0">
        <w:rPr>
          <w:rFonts w:ascii="Verdana" w:eastAsia="Times New Roman" w:hAnsi="Verdana" w:cs="Times New Roman"/>
          <w:sz w:val="24"/>
          <w:szCs w:val="24"/>
          <w:lang w:val="en-US" w:eastAsia="ru-RU"/>
        </w:rPr>
        <w:t>Russia agreed to invite foreign observers to its exercises, including observers to “unexpected” or to previously unannounced drills.</w:t>
      </w:r>
      <w:r w:rsidR="009713F8" w:rsidRPr="003278A0">
        <w:rPr>
          <w:rFonts w:ascii="Verdana" w:eastAsia="Times New Roman" w:hAnsi="Verdana" w:cs="Times New Roman"/>
          <w:sz w:val="24"/>
          <w:szCs w:val="24"/>
          <w:lang w:val="en-US" w:eastAsia="ru-RU"/>
        </w:rPr>
        <w:t xml:space="preserve"> NATO countries ceased to invite Russian observers to its military drills.</w:t>
      </w:r>
    </w:p>
    <w:p w:rsidR="00656571" w:rsidRPr="003278A0" w:rsidRDefault="00656571" w:rsidP="00656571">
      <w:pPr>
        <w:shd w:val="clear" w:color="auto" w:fill="FFFFFF"/>
        <w:spacing w:after="0" w:line="240" w:lineRule="auto"/>
        <w:ind w:firstLine="567"/>
        <w:jc w:val="both"/>
        <w:textAlignment w:val="baseline"/>
        <w:rPr>
          <w:rFonts w:ascii="Verdana" w:eastAsia="Times New Roman" w:hAnsi="Verdana" w:cs="Times New Roman"/>
          <w:sz w:val="24"/>
          <w:szCs w:val="24"/>
          <w:lang w:val="en-US" w:eastAsia="ru-RU"/>
        </w:rPr>
      </w:pPr>
      <w:r w:rsidRPr="003278A0">
        <w:rPr>
          <w:rFonts w:ascii="Verdana" w:eastAsia="Times New Roman" w:hAnsi="Verdana" w:cs="Times New Roman"/>
          <w:sz w:val="24"/>
          <w:szCs w:val="24"/>
          <w:lang w:val="en-US" w:eastAsia="ru-RU"/>
        </w:rPr>
        <w:t xml:space="preserve">Russian western military district </w:t>
      </w:r>
      <w:r w:rsidR="009713F8" w:rsidRPr="003278A0">
        <w:rPr>
          <w:rFonts w:ascii="Verdana" w:eastAsia="Times New Roman" w:hAnsi="Verdana" w:cs="Times New Roman"/>
          <w:sz w:val="24"/>
          <w:szCs w:val="24"/>
          <w:lang w:val="en-US" w:eastAsia="ru-RU"/>
        </w:rPr>
        <w:t xml:space="preserve">where military exercises are being conducted </w:t>
      </w:r>
      <w:r w:rsidRPr="003278A0">
        <w:rPr>
          <w:rFonts w:ascii="Verdana" w:eastAsia="Times New Roman" w:hAnsi="Verdana" w:cs="Times New Roman"/>
          <w:sz w:val="24"/>
          <w:szCs w:val="24"/>
          <w:lang w:val="en-US" w:eastAsia="ru-RU"/>
        </w:rPr>
        <w:t xml:space="preserve">has the smallest number of combat units stationed there. NATO forces massively outnumber Russian troops there and they are heavily reinforcing their presence there. </w:t>
      </w:r>
    </w:p>
    <w:p w:rsidR="00891B4F" w:rsidRPr="003278A0" w:rsidRDefault="00C63044" w:rsidP="00C63044">
      <w:pPr>
        <w:spacing w:after="0" w:line="240" w:lineRule="auto"/>
        <w:ind w:firstLine="567"/>
        <w:jc w:val="both"/>
        <w:rPr>
          <w:rFonts w:ascii="Verdana" w:hAnsi="Verdana" w:cs="Times New Roman"/>
          <w:sz w:val="24"/>
          <w:szCs w:val="24"/>
          <w:lang w:val="en-US"/>
        </w:rPr>
      </w:pPr>
      <w:r w:rsidRPr="003278A0">
        <w:rPr>
          <w:rFonts w:ascii="Verdana" w:hAnsi="Verdana" w:cs="Times New Roman"/>
          <w:sz w:val="24"/>
          <w:szCs w:val="24"/>
          <w:lang w:val="en-US"/>
        </w:rPr>
        <w:t xml:space="preserve">As to Russian snap exercises, they have been </w:t>
      </w:r>
      <w:r w:rsidR="009713F8" w:rsidRPr="003278A0">
        <w:rPr>
          <w:rFonts w:ascii="Verdana" w:hAnsi="Verdana" w:cs="Times New Roman"/>
          <w:sz w:val="24"/>
          <w:szCs w:val="24"/>
          <w:lang w:val="en-US"/>
        </w:rPr>
        <w:t>arranged</w:t>
      </w:r>
      <w:r w:rsidRPr="003278A0">
        <w:rPr>
          <w:rFonts w:ascii="Verdana" w:hAnsi="Verdana" w:cs="Times New Roman"/>
          <w:sz w:val="24"/>
          <w:szCs w:val="24"/>
          <w:lang w:val="en-US"/>
        </w:rPr>
        <w:t xml:space="preserve"> with the utmost transparency and exclusively on the Russian territory. Despite the strength of recent drills have not exceeded the limits of the obligatory pre-notification of the OSCE, Russia openly declare</w:t>
      </w:r>
      <w:r w:rsidR="009713F8" w:rsidRPr="003278A0">
        <w:rPr>
          <w:rFonts w:ascii="Verdana" w:hAnsi="Verdana" w:cs="Times New Roman"/>
          <w:sz w:val="24"/>
          <w:szCs w:val="24"/>
          <w:lang w:val="en-US"/>
        </w:rPr>
        <w:t>s</w:t>
      </w:r>
      <w:r w:rsidRPr="003278A0">
        <w:rPr>
          <w:rFonts w:ascii="Verdana" w:hAnsi="Verdana" w:cs="Times New Roman"/>
          <w:sz w:val="24"/>
          <w:szCs w:val="24"/>
          <w:lang w:val="en-US"/>
        </w:rPr>
        <w:t xml:space="preserve"> their composition, manpower and missions. Russian Ministry of Defense also pledges to continue with the openness policy in this context. Recently Moscow has offered to NATO to return to the previous level of trust and transparency</w:t>
      </w:r>
      <w:r w:rsidR="00656571" w:rsidRPr="003278A0">
        <w:rPr>
          <w:rFonts w:ascii="Verdana" w:hAnsi="Verdana" w:cs="Times New Roman"/>
          <w:sz w:val="24"/>
          <w:szCs w:val="24"/>
          <w:lang w:val="en-US"/>
        </w:rPr>
        <w:t xml:space="preserve"> on the basis of reciprocity.</w:t>
      </w:r>
      <w:r w:rsidRPr="003278A0">
        <w:rPr>
          <w:rFonts w:ascii="Verdana" w:hAnsi="Verdana" w:cs="Times New Roman"/>
          <w:sz w:val="24"/>
          <w:szCs w:val="24"/>
          <w:lang w:val="en-US"/>
        </w:rPr>
        <w:t xml:space="preserve"> </w:t>
      </w:r>
    </w:p>
    <w:p w:rsidR="00077353" w:rsidRPr="003278A0" w:rsidRDefault="00077353" w:rsidP="00604EF8">
      <w:pPr>
        <w:spacing w:after="0" w:line="240" w:lineRule="auto"/>
        <w:ind w:firstLine="567"/>
        <w:jc w:val="both"/>
        <w:rPr>
          <w:rFonts w:ascii="Verdana" w:hAnsi="Verdana"/>
          <w:b/>
          <w:sz w:val="24"/>
          <w:szCs w:val="24"/>
          <w:lang w:val="en-US"/>
        </w:rPr>
      </w:pPr>
    </w:p>
    <w:p w:rsidR="00976673" w:rsidRPr="003278A0" w:rsidRDefault="00976673" w:rsidP="00604EF8">
      <w:pPr>
        <w:spacing w:after="0" w:line="240" w:lineRule="auto"/>
        <w:ind w:firstLine="567"/>
        <w:jc w:val="both"/>
        <w:rPr>
          <w:rFonts w:ascii="Verdana" w:hAnsi="Verdana"/>
          <w:b/>
          <w:sz w:val="24"/>
          <w:szCs w:val="24"/>
          <w:lang w:val="en-US"/>
        </w:rPr>
      </w:pPr>
      <w:r w:rsidRPr="003278A0">
        <w:rPr>
          <w:rFonts w:ascii="Verdana" w:hAnsi="Verdana"/>
          <w:b/>
          <w:sz w:val="24"/>
          <w:szCs w:val="24"/>
          <w:lang w:val="en-US"/>
        </w:rPr>
        <w:t xml:space="preserve">Second outstanding feature of the </w:t>
      </w:r>
      <w:r w:rsidR="00077353" w:rsidRPr="003278A0">
        <w:rPr>
          <w:rFonts w:ascii="Verdana" w:hAnsi="Verdana"/>
          <w:b/>
          <w:sz w:val="24"/>
          <w:szCs w:val="24"/>
          <w:lang w:val="en-US"/>
        </w:rPr>
        <w:t xml:space="preserve">New Phase of the </w:t>
      </w:r>
      <w:r w:rsidRPr="003278A0">
        <w:rPr>
          <w:rFonts w:ascii="Verdana" w:hAnsi="Verdana"/>
          <w:b/>
          <w:sz w:val="24"/>
          <w:szCs w:val="24"/>
          <w:lang w:val="en-US"/>
        </w:rPr>
        <w:t>Cold War: new challenges and threats in the arms control</w:t>
      </w:r>
    </w:p>
    <w:p w:rsidR="00CE05F9" w:rsidRDefault="00CE05F9" w:rsidP="00604EF8">
      <w:pPr>
        <w:spacing w:after="0" w:line="240" w:lineRule="auto"/>
        <w:ind w:firstLine="567"/>
        <w:jc w:val="both"/>
        <w:rPr>
          <w:rFonts w:ascii="Verdana" w:hAnsi="Verdana"/>
          <w:b/>
          <w:bCs/>
          <w:sz w:val="24"/>
          <w:szCs w:val="24"/>
          <w:lang w:val="en-US"/>
        </w:rPr>
      </w:pPr>
    </w:p>
    <w:p w:rsidR="00976673" w:rsidRPr="003278A0" w:rsidRDefault="00976673" w:rsidP="00604EF8">
      <w:pPr>
        <w:spacing w:after="0" w:line="240" w:lineRule="auto"/>
        <w:ind w:firstLine="567"/>
        <w:jc w:val="both"/>
        <w:rPr>
          <w:rFonts w:ascii="Verdana" w:hAnsi="Verdana"/>
          <w:bCs/>
          <w:sz w:val="24"/>
          <w:szCs w:val="24"/>
          <w:lang w:val="en-US"/>
        </w:rPr>
      </w:pPr>
      <w:r w:rsidRPr="003278A0">
        <w:rPr>
          <w:rFonts w:ascii="Verdana" w:hAnsi="Verdana"/>
          <w:b/>
          <w:bCs/>
          <w:sz w:val="24"/>
          <w:szCs w:val="24"/>
          <w:lang w:val="en-US"/>
        </w:rPr>
        <w:t>Slide 1</w:t>
      </w:r>
      <w:r w:rsidR="00D1197C">
        <w:rPr>
          <w:rFonts w:ascii="Verdana" w:hAnsi="Verdana"/>
          <w:b/>
          <w:bCs/>
          <w:sz w:val="24"/>
          <w:szCs w:val="24"/>
          <w:lang w:val="en-US"/>
        </w:rPr>
        <w:t>7</w:t>
      </w:r>
      <w:r w:rsidRPr="003278A0">
        <w:rPr>
          <w:rFonts w:ascii="Verdana" w:hAnsi="Verdana"/>
          <w:b/>
          <w:bCs/>
          <w:sz w:val="24"/>
          <w:szCs w:val="24"/>
          <w:lang w:val="en-US"/>
        </w:rPr>
        <w:t xml:space="preserve">/ </w:t>
      </w:r>
      <w:proofErr w:type="gramStart"/>
      <w:r w:rsidRPr="003278A0">
        <w:rPr>
          <w:rFonts w:ascii="Verdana" w:hAnsi="Verdana"/>
          <w:bCs/>
          <w:sz w:val="24"/>
          <w:szCs w:val="24"/>
          <w:lang w:val="en-US"/>
        </w:rPr>
        <w:t>This</w:t>
      </w:r>
      <w:proofErr w:type="gramEnd"/>
      <w:r w:rsidRPr="003278A0">
        <w:rPr>
          <w:rFonts w:ascii="Verdana" w:hAnsi="Verdana"/>
          <w:bCs/>
          <w:sz w:val="24"/>
          <w:szCs w:val="24"/>
          <w:lang w:val="en-US"/>
        </w:rPr>
        <w:t xml:space="preserve"> phenomena can be compared with a coin that has both an obverse and a reverse sides. On one hand there is a military buildup, on the other there are no arms control talks.</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Just compare: during the first Cold War Moscow and Washington have been able to arrive at five SOA agreements and one INF, nuclear missiles de-targeting agreement, and a cornerstone of the global strategic stability – the ABM Treaty, 13 INCSEA accords have been reached and two international conventions on banning chemical and biological weapons entered into force, the CFE Treaty though with setbacks but has been formalized.</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b/>
          <w:sz w:val="24"/>
          <w:szCs w:val="24"/>
          <w:lang w:val="en-US"/>
        </w:rPr>
        <w:t>Slide 1</w:t>
      </w:r>
      <w:r w:rsidR="00D1197C">
        <w:rPr>
          <w:rFonts w:ascii="Verdana" w:hAnsi="Verdana"/>
          <w:b/>
          <w:sz w:val="24"/>
          <w:szCs w:val="24"/>
          <w:lang w:val="en-US"/>
        </w:rPr>
        <w:t>8</w:t>
      </w:r>
      <w:r w:rsidRPr="003278A0">
        <w:rPr>
          <w:rFonts w:ascii="Verdana" w:hAnsi="Verdana"/>
          <w:sz w:val="24"/>
          <w:szCs w:val="24"/>
          <w:lang w:val="en-US"/>
        </w:rPr>
        <w:t xml:space="preserve">/ </w:t>
      </w:r>
      <w:proofErr w:type="gramStart"/>
      <w:r w:rsidRPr="003278A0">
        <w:rPr>
          <w:rFonts w:ascii="Verdana" w:hAnsi="Verdana"/>
          <w:sz w:val="24"/>
          <w:szCs w:val="24"/>
          <w:lang w:val="en-US"/>
        </w:rPr>
        <w:t>So</w:t>
      </w:r>
      <w:proofErr w:type="gramEnd"/>
      <w:r w:rsidRPr="003278A0">
        <w:rPr>
          <w:rFonts w:ascii="Verdana" w:hAnsi="Verdana"/>
          <w:sz w:val="24"/>
          <w:szCs w:val="24"/>
          <w:lang w:val="en-US"/>
        </w:rPr>
        <w:t>, after the Prague Treaty on SOA Reductions between two giant nuclear powers signed in 2010 there is no single bilateral arms control arrangement between Russia and the USA.</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The entire process in this domain has been stalled, and nobody is aware – for how long it will last. Today between the USA and Russia </w:t>
      </w:r>
      <w:r w:rsidRPr="003278A0">
        <w:rPr>
          <w:rFonts w:ascii="Verdana" w:hAnsi="Verdana"/>
          <w:b/>
          <w:sz w:val="24"/>
          <w:szCs w:val="24"/>
          <w:lang w:val="en-US"/>
        </w:rPr>
        <w:t xml:space="preserve">there are 15 such unresolved issues: </w:t>
      </w:r>
      <w:r w:rsidRPr="003278A0">
        <w:rPr>
          <w:rFonts w:ascii="Verdana" w:hAnsi="Verdana"/>
          <w:sz w:val="24"/>
          <w:szCs w:val="24"/>
          <w:lang w:val="en-US"/>
        </w:rPr>
        <w:t>there are no official talks on nuclear arms control, no negotiations on limiting anti-satellite weapons or BMDS, etc. The whole list of these issues is displayed at the slide.</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b/>
          <w:bCs/>
          <w:sz w:val="24"/>
          <w:szCs w:val="24"/>
          <w:lang w:val="en-US"/>
        </w:rPr>
        <w:lastRenderedPageBreak/>
        <w:t>Slide 1</w:t>
      </w:r>
      <w:r w:rsidR="00D1197C">
        <w:rPr>
          <w:rFonts w:ascii="Verdana" w:hAnsi="Verdana"/>
          <w:b/>
          <w:bCs/>
          <w:sz w:val="24"/>
          <w:szCs w:val="24"/>
          <w:lang w:val="en-US"/>
        </w:rPr>
        <w:t>9</w:t>
      </w:r>
      <w:r w:rsidRPr="003278A0">
        <w:rPr>
          <w:rFonts w:ascii="Verdana" w:hAnsi="Verdana"/>
          <w:b/>
          <w:bCs/>
          <w:sz w:val="24"/>
          <w:szCs w:val="24"/>
          <w:lang w:val="en-US"/>
        </w:rPr>
        <w:t xml:space="preserve">/ </w:t>
      </w:r>
      <w:proofErr w:type="gramStart"/>
      <w:r w:rsidRPr="003278A0">
        <w:rPr>
          <w:rFonts w:ascii="Verdana" w:hAnsi="Verdana"/>
          <w:sz w:val="24"/>
          <w:szCs w:val="24"/>
          <w:lang w:val="en-US"/>
        </w:rPr>
        <w:t>What</w:t>
      </w:r>
      <w:proofErr w:type="gramEnd"/>
      <w:r w:rsidRPr="003278A0">
        <w:rPr>
          <w:rFonts w:ascii="Verdana" w:hAnsi="Verdana"/>
          <w:sz w:val="24"/>
          <w:szCs w:val="24"/>
          <w:lang w:val="en-US"/>
        </w:rPr>
        <w:t xml:space="preserve"> are those 15 unresolved issues between Moscow and Washington? </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They cover some areas of a paramount importance. They constitute both threats and challenges for the regional and the global stability. </w:t>
      </w:r>
    </w:p>
    <w:p w:rsidR="00976673" w:rsidRPr="003278A0" w:rsidRDefault="00976673"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Amongst them: there is uninterrupted US global missile defense deployment; there is conversion of the US SSBN (strategic submarines equipped with nuclear-tipped ballistic missiles) into SSGN (strategic submarines equipped with cruise missiles); there is no desire of the USA to count SOA (strategic offensive arms) warheads stored in active reserve; the USA has dismissed proposals to control long-range nuclear-tipped SLCM (sea-launched cruise missiles); the USA still has tactical nuclear weapons in Europe – outside its territory; the USA has no intention to proliferate INCSEA accord (incidents-at-sea-prevention agreement</w:t>
      </w:r>
      <w:r w:rsidR="00A96258">
        <w:rPr>
          <w:rFonts w:ascii="Verdana" w:hAnsi="Verdana"/>
          <w:sz w:val="24"/>
          <w:szCs w:val="24"/>
          <w:lang w:val="en-US"/>
        </w:rPr>
        <w:t>s</w:t>
      </w:r>
      <w:r w:rsidRPr="003278A0">
        <w:rPr>
          <w:rFonts w:ascii="Verdana" w:hAnsi="Verdana"/>
          <w:sz w:val="24"/>
          <w:szCs w:val="24"/>
          <w:lang w:val="en-US"/>
        </w:rPr>
        <w:t>) on strategic nuclear-powered submarines (12 collisions have been recorded so far between American and Soviet/Russian nuclear-powered submarines); the USA still has an offensive nuclear doctrine based upon general nuclear deterrence and extended nuclear deterrence - with the first nuclear strike provisions in the form of preventive and preemptive strikes; there is no US intention to draft a qualitatively new CFE (CFE-2); there is no US wish to reach accord on PAROS (prevention of arms emplacement in the outer space); the USA has no plans to sign ASAT accord (anti-satellite agreement); the USA is violating of the INF Treaty by testing missile defense interceptors by using medium-range (1,000-5,500 km) and “intermediate-range” ballistic missiles (3,000-5,500 km); the USA and NATO are conducting Air Force Operation “Baltic Air Policing” during 24 hours a day, 365 days a year with DCA (dual-capable aircraft) that can carry nuclear free-fall bombs; Washington still deviates from the ratification of the CTBT (Comprehensive Test Ban Treaty) - 18 years have elapsed since it was signed;</w:t>
      </w:r>
      <w:r w:rsidR="00B31724" w:rsidRPr="003278A0">
        <w:rPr>
          <w:rFonts w:ascii="Verdana" w:hAnsi="Verdana"/>
          <w:sz w:val="24"/>
          <w:szCs w:val="24"/>
          <w:lang w:val="en-US"/>
        </w:rPr>
        <w:t xml:space="preserve"> </w:t>
      </w:r>
      <w:r w:rsidRPr="003278A0">
        <w:rPr>
          <w:rFonts w:ascii="Verdana" w:hAnsi="Verdana"/>
          <w:sz w:val="24"/>
          <w:szCs w:val="24"/>
          <w:lang w:val="en-US"/>
        </w:rPr>
        <w:t>the USA has no wish to limit armed UAVs (unmanned aerial vehicles) and still uses them against civilians, especially in Pakistan, Afghanistan and other nations, and finally, the USA has no desire to enforce ceilings on hypersonic conventional weapons with pin-point accuracy to be launched under the “Prompt Global Strike” strategy.</w:t>
      </w:r>
    </w:p>
    <w:p w:rsidR="00F6507D" w:rsidRPr="003278A0" w:rsidRDefault="00B31724" w:rsidP="00604EF8">
      <w:pPr>
        <w:spacing w:after="0" w:line="240" w:lineRule="auto"/>
        <w:ind w:firstLine="567"/>
        <w:jc w:val="both"/>
        <w:rPr>
          <w:rFonts w:ascii="Verdana" w:hAnsi="Verdana"/>
          <w:sz w:val="24"/>
          <w:szCs w:val="24"/>
          <w:lang w:val="en-US"/>
        </w:rPr>
      </w:pPr>
      <w:r w:rsidRPr="003278A0">
        <w:rPr>
          <w:rFonts w:ascii="Verdana" w:hAnsi="Verdana"/>
          <w:b/>
          <w:sz w:val="24"/>
          <w:szCs w:val="24"/>
          <w:lang w:val="en-US"/>
        </w:rPr>
        <w:t xml:space="preserve">Slide </w:t>
      </w:r>
      <w:r w:rsidR="00D1197C">
        <w:rPr>
          <w:rFonts w:ascii="Verdana" w:hAnsi="Verdana"/>
          <w:b/>
          <w:sz w:val="24"/>
          <w:szCs w:val="24"/>
          <w:lang w:val="en-US"/>
        </w:rPr>
        <w:t>20</w:t>
      </w:r>
      <w:r w:rsidRPr="003278A0">
        <w:rPr>
          <w:rFonts w:ascii="Verdana" w:hAnsi="Verdana"/>
          <w:sz w:val="24"/>
          <w:szCs w:val="24"/>
          <w:lang w:val="en-US"/>
        </w:rPr>
        <w:t xml:space="preserve">/ </w:t>
      </w:r>
      <w:r w:rsidR="00F6507D" w:rsidRPr="003278A0">
        <w:rPr>
          <w:rFonts w:ascii="Verdana" w:hAnsi="Verdana"/>
          <w:sz w:val="24"/>
          <w:szCs w:val="24"/>
          <w:lang w:val="en-US"/>
        </w:rPr>
        <w:t xml:space="preserve">Recently, Russia </w:t>
      </w:r>
      <w:proofErr w:type="gramStart"/>
      <w:r w:rsidR="00F6507D" w:rsidRPr="003278A0">
        <w:rPr>
          <w:rFonts w:ascii="Verdana" w:hAnsi="Verdana"/>
          <w:sz w:val="24"/>
          <w:szCs w:val="24"/>
          <w:lang w:val="en-US"/>
        </w:rPr>
        <w:t>has</w:t>
      </w:r>
      <w:proofErr w:type="gramEnd"/>
      <w:r w:rsidR="00F6507D" w:rsidRPr="003278A0">
        <w:rPr>
          <w:rFonts w:ascii="Verdana" w:hAnsi="Verdana"/>
          <w:sz w:val="24"/>
          <w:szCs w:val="24"/>
          <w:lang w:val="en-US"/>
        </w:rPr>
        <w:t xml:space="preserve"> indentified </w:t>
      </w:r>
      <w:r w:rsidR="00F6507D" w:rsidRPr="003278A0">
        <w:rPr>
          <w:rFonts w:ascii="Verdana" w:hAnsi="Verdana"/>
          <w:b/>
          <w:sz w:val="24"/>
          <w:szCs w:val="24"/>
          <w:lang w:val="en-US"/>
        </w:rPr>
        <w:t>17 external threats</w:t>
      </w:r>
      <w:r w:rsidR="00F6507D" w:rsidRPr="003278A0">
        <w:rPr>
          <w:rFonts w:ascii="Verdana" w:hAnsi="Verdana"/>
          <w:sz w:val="24"/>
          <w:szCs w:val="24"/>
          <w:lang w:val="en-US"/>
        </w:rPr>
        <w:t xml:space="preserve"> to its national security in its recently updated Military Doctrine (December 26 last year). 13 such threats have been named in the previous Military Doctrine signed 4 years ago. For the sake of comparison: the recently updated National Security Strategy of the </w:t>
      </w:r>
      <w:r w:rsidR="00F6507D" w:rsidRPr="00A96258">
        <w:rPr>
          <w:rFonts w:ascii="Verdana" w:hAnsi="Verdana"/>
          <w:b/>
          <w:sz w:val="24"/>
          <w:szCs w:val="24"/>
          <w:lang w:val="en-US"/>
        </w:rPr>
        <w:t>USA identifies 8 external threats</w:t>
      </w:r>
      <w:r w:rsidR="00F6507D" w:rsidRPr="003278A0">
        <w:rPr>
          <w:rFonts w:ascii="Verdana" w:hAnsi="Verdana"/>
          <w:sz w:val="24"/>
          <w:szCs w:val="24"/>
          <w:lang w:val="en-US"/>
        </w:rPr>
        <w:t xml:space="preserve"> for the nation.</w:t>
      </w:r>
      <w:r w:rsidR="00077353" w:rsidRPr="003278A0">
        <w:rPr>
          <w:rFonts w:ascii="Verdana" w:hAnsi="Verdana"/>
          <w:sz w:val="24"/>
          <w:szCs w:val="24"/>
          <w:lang w:val="en-US"/>
        </w:rPr>
        <w:t xml:space="preserve"> </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As a new poll has revealed, Russians are increasingly worried about a military threat from outside. At the end of last February, as the independent </w:t>
      </w:r>
      <w:proofErr w:type="spellStart"/>
      <w:r w:rsidRPr="003278A0">
        <w:rPr>
          <w:rFonts w:ascii="Verdana" w:hAnsi="Verdana"/>
          <w:sz w:val="24"/>
          <w:szCs w:val="24"/>
          <w:lang w:val="en-US"/>
        </w:rPr>
        <w:t>Levada</w:t>
      </w:r>
      <w:proofErr w:type="spellEnd"/>
      <w:r w:rsidRPr="003278A0">
        <w:rPr>
          <w:rFonts w:ascii="Verdana" w:hAnsi="Verdana"/>
          <w:sz w:val="24"/>
          <w:szCs w:val="24"/>
          <w:lang w:val="en-US"/>
        </w:rPr>
        <w:t xml:space="preserve"> Center pollster said 68% of Russians believe a foreign power threatens Russia’s national security, a 24 percentage </w:t>
      </w:r>
      <w:proofErr w:type="gramStart"/>
      <w:r w:rsidRPr="003278A0">
        <w:rPr>
          <w:rFonts w:ascii="Verdana" w:hAnsi="Verdana"/>
          <w:sz w:val="24"/>
          <w:szCs w:val="24"/>
          <w:lang w:val="en-US"/>
        </w:rPr>
        <w:t>points</w:t>
      </w:r>
      <w:proofErr w:type="gramEnd"/>
      <w:r w:rsidRPr="003278A0">
        <w:rPr>
          <w:rFonts w:ascii="Verdana" w:hAnsi="Verdana"/>
          <w:sz w:val="24"/>
          <w:szCs w:val="24"/>
          <w:lang w:val="en-US"/>
        </w:rPr>
        <w:t xml:space="preserve"> increase over the last decade. </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A new stage of the Cold War will undoubtedly lead to an enemy-image period of the past we managed to overcome in the 90s. Again public opinion polls show that currently 81% of Russians feel negatively about the United States and 71% about the European Union. Today 42% of Russians dubbed the relations between Russia and the USA as that of “enemies”. In January </w:t>
      </w:r>
      <w:r w:rsidRPr="003278A0">
        <w:rPr>
          <w:rFonts w:ascii="Verdana" w:hAnsi="Verdana"/>
          <w:sz w:val="24"/>
          <w:szCs w:val="24"/>
          <w:lang w:val="en-US"/>
        </w:rPr>
        <w:lastRenderedPageBreak/>
        <w:t>2014 before the Ukrainian crisis the same answer was only 4%. Is it a normal situation? No. Once again we are witnessing the mistrust. It can lead to an arms race. Once President Ronald Reagan has put it as “People mistrust each other because they arm, and people arm because they mistrust each other. Is there any remedy to overcome this vicious circle? Our generation failed to find the way out from this impasse. Could you?</w:t>
      </w:r>
    </w:p>
    <w:p w:rsidR="00CF5E2E" w:rsidRPr="003278A0" w:rsidRDefault="00F6507D" w:rsidP="00CF5E2E">
      <w:pPr>
        <w:pStyle w:val="Default"/>
        <w:ind w:firstLine="567"/>
        <w:jc w:val="both"/>
        <w:rPr>
          <w:rFonts w:ascii="Verdana" w:eastAsia="Times New Roman" w:hAnsi="Verdana"/>
          <w:b/>
          <w:lang w:val="en-US" w:eastAsia="ru-RU"/>
        </w:rPr>
      </w:pPr>
      <w:r w:rsidRPr="003278A0">
        <w:rPr>
          <w:rFonts w:ascii="Verdana" w:hAnsi="Verdana"/>
          <w:b/>
          <w:bCs/>
          <w:lang w:val="en-US"/>
        </w:rPr>
        <w:t xml:space="preserve">Slide </w:t>
      </w:r>
      <w:r w:rsidR="00CE2AB7">
        <w:rPr>
          <w:rFonts w:ascii="Verdana" w:hAnsi="Verdana"/>
          <w:b/>
          <w:bCs/>
          <w:lang w:val="en-US"/>
        </w:rPr>
        <w:t>2</w:t>
      </w:r>
      <w:r w:rsidR="00D1197C">
        <w:rPr>
          <w:rFonts w:ascii="Verdana" w:hAnsi="Verdana"/>
          <w:b/>
          <w:bCs/>
          <w:lang w:val="en-US"/>
        </w:rPr>
        <w:t>1</w:t>
      </w:r>
      <w:r w:rsidRPr="003278A0">
        <w:rPr>
          <w:rFonts w:ascii="Verdana" w:hAnsi="Verdana"/>
          <w:b/>
          <w:bCs/>
          <w:lang w:val="en-US"/>
        </w:rPr>
        <w:t xml:space="preserve">/ </w:t>
      </w:r>
      <w:r w:rsidR="00CF5E2E" w:rsidRPr="003278A0">
        <w:rPr>
          <w:rFonts w:ascii="Verdana" w:hAnsi="Verdana"/>
          <w:lang w:val="en-US"/>
        </w:rPr>
        <w:t xml:space="preserve">In its updated Military Doctrine enacted December 26, 2014 Russia has retained the same formula of </w:t>
      </w:r>
      <w:r w:rsidR="00CF5E2E" w:rsidRPr="003278A0">
        <w:rPr>
          <w:rFonts w:ascii="Verdana" w:hAnsi="Verdana"/>
          <w:b/>
          <w:lang w:val="en-US"/>
        </w:rPr>
        <w:t>using its nuclear weapons</w:t>
      </w:r>
      <w:r w:rsidR="00CF5E2E" w:rsidRPr="003278A0">
        <w:rPr>
          <w:rFonts w:ascii="Verdana" w:hAnsi="Verdana"/>
          <w:lang w:val="en-US"/>
        </w:rPr>
        <w:t xml:space="preserve"> that was used in the last Military Doctrine of 2010: only in response of using nuclear and other means of the WMD, as well as in case an aggression </w:t>
      </w:r>
      <w:proofErr w:type="spellStart"/>
      <w:r w:rsidR="00CF5E2E" w:rsidRPr="003278A0">
        <w:rPr>
          <w:rFonts w:ascii="Verdana" w:hAnsi="Verdana"/>
          <w:lang w:val="en-US"/>
        </w:rPr>
        <w:t>vs</w:t>
      </w:r>
      <w:proofErr w:type="spellEnd"/>
      <w:r w:rsidR="00CF5E2E" w:rsidRPr="003278A0">
        <w:rPr>
          <w:rFonts w:ascii="Verdana" w:hAnsi="Verdana"/>
          <w:lang w:val="en-US"/>
        </w:rPr>
        <w:t xml:space="preserve"> the Russian Federation is made when the very existence of the state is endangered. </w:t>
      </w:r>
      <w:r w:rsidR="00FF270D">
        <w:rPr>
          <w:rFonts w:ascii="Verdana" w:hAnsi="Verdana"/>
          <w:lang w:val="en-US"/>
        </w:rPr>
        <w:t>On the other hand, t</w:t>
      </w:r>
      <w:r w:rsidR="00CF5E2E" w:rsidRPr="003278A0">
        <w:rPr>
          <w:rFonts w:ascii="Verdana" w:hAnsi="Verdana"/>
          <w:lang w:val="en-US"/>
        </w:rPr>
        <w:t xml:space="preserve">he USA is still committed to the first nuclear strikes advocating unconditionally use of nuclear weapons in a </w:t>
      </w:r>
      <w:r w:rsidR="00BF3F53">
        <w:rPr>
          <w:rFonts w:ascii="Verdana" w:hAnsi="Verdana"/>
          <w:lang w:val="en-US"/>
        </w:rPr>
        <w:t xml:space="preserve">first </w:t>
      </w:r>
      <w:r w:rsidR="00CF5E2E" w:rsidRPr="003278A0">
        <w:rPr>
          <w:rFonts w:ascii="Verdana" w:hAnsi="Verdana"/>
          <w:lang w:val="en-US"/>
        </w:rPr>
        <w:t>preventive and pre-emptive nuclear strikes.</w:t>
      </w:r>
    </w:p>
    <w:p w:rsidR="00F6507D" w:rsidRPr="003278A0" w:rsidRDefault="00F6507D" w:rsidP="00604EF8">
      <w:pPr>
        <w:spacing w:after="0" w:line="240" w:lineRule="auto"/>
        <w:ind w:firstLine="567"/>
        <w:jc w:val="both"/>
        <w:rPr>
          <w:rFonts w:ascii="Verdana" w:hAnsi="Verdana"/>
          <w:bCs/>
          <w:sz w:val="24"/>
          <w:szCs w:val="24"/>
          <w:lang w:val="en-US"/>
        </w:rPr>
      </w:pPr>
      <w:r w:rsidRPr="003278A0">
        <w:rPr>
          <w:rFonts w:ascii="Verdana" w:hAnsi="Verdana"/>
          <w:bCs/>
          <w:sz w:val="24"/>
          <w:szCs w:val="24"/>
          <w:lang w:val="en-US"/>
        </w:rPr>
        <w:t xml:space="preserve">Moscow </w:t>
      </w:r>
      <w:r w:rsidR="00CF5E2E" w:rsidRPr="003278A0">
        <w:rPr>
          <w:rFonts w:ascii="Verdana" w:hAnsi="Verdana"/>
          <w:bCs/>
          <w:sz w:val="24"/>
          <w:szCs w:val="24"/>
          <w:lang w:val="en-US"/>
        </w:rPr>
        <w:t xml:space="preserve">will be happy if </w:t>
      </w:r>
      <w:r w:rsidRPr="003278A0">
        <w:rPr>
          <w:rFonts w:ascii="Verdana" w:hAnsi="Verdana"/>
          <w:bCs/>
          <w:sz w:val="24"/>
          <w:szCs w:val="24"/>
          <w:lang w:val="en-US"/>
        </w:rPr>
        <w:t>Washington adjust</w:t>
      </w:r>
      <w:r w:rsidR="00CF5E2E" w:rsidRPr="003278A0">
        <w:rPr>
          <w:rFonts w:ascii="Verdana" w:hAnsi="Verdana"/>
          <w:bCs/>
          <w:sz w:val="24"/>
          <w:szCs w:val="24"/>
          <w:lang w:val="en-US"/>
        </w:rPr>
        <w:t>s</w:t>
      </w:r>
      <w:r w:rsidRPr="003278A0">
        <w:rPr>
          <w:rFonts w:ascii="Verdana" w:hAnsi="Verdana"/>
          <w:bCs/>
          <w:sz w:val="24"/>
          <w:szCs w:val="24"/>
          <w:lang w:val="en-US"/>
        </w:rPr>
        <w:t xml:space="preserve"> </w:t>
      </w:r>
      <w:r w:rsidR="00CF5E2E" w:rsidRPr="003278A0">
        <w:rPr>
          <w:rFonts w:ascii="Verdana" w:hAnsi="Verdana"/>
          <w:bCs/>
          <w:sz w:val="24"/>
          <w:szCs w:val="24"/>
          <w:lang w:val="en-US"/>
        </w:rPr>
        <w:t>its nuclear</w:t>
      </w:r>
      <w:r w:rsidRPr="003278A0">
        <w:rPr>
          <w:rFonts w:ascii="Verdana" w:hAnsi="Verdana"/>
          <w:bCs/>
          <w:sz w:val="24"/>
          <w:szCs w:val="24"/>
          <w:lang w:val="en-US"/>
        </w:rPr>
        <w:t xml:space="preserve"> doctrine </w:t>
      </w:r>
      <w:r w:rsidR="00CF5E2E" w:rsidRPr="003278A0">
        <w:rPr>
          <w:rFonts w:ascii="Verdana" w:hAnsi="Verdana"/>
          <w:bCs/>
          <w:sz w:val="24"/>
          <w:szCs w:val="24"/>
          <w:lang w:val="en-US"/>
        </w:rPr>
        <w:t>to that of Russian</w:t>
      </w:r>
      <w:r w:rsidR="00BF3F53">
        <w:rPr>
          <w:rFonts w:ascii="Verdana" w:hAnsi="Verdana"/>
          <w:bCs/>
          <w:sz w:val="24"/>
          <w:szCs w:val="24"/>
          <w:lang w:val="en-US"/>
        </w:rPr>
        <w:t xml:space="preserve"> doctrine</w:t>
      </w:r>
      <w:r w:rsidR="00CF5E2E" w:rsidRPr="003278A0">
        <w:rPr>
          <w:rFonts w:ascii="Verdana" w:hAnsi="Verdana"/>
          <w:bCs/>
          <w:sz w:val="24"/>
          <w:szCs w:val="24"/>
          <w:lang w:val="en-US"/>
        </w:rPr>
        <w:t>.</w:t>
      </w:r>
    </w:p>
    <w:p w:rsidR="00F6507D" w:rsidRPr="003278A0" w:rsidRDefault="00F6507D" w:rsidP="00604EF8">
      <w:pPr>
        <w:spacing w:after="0" w:line="240" w:lineRule="auto"/>
        <w:ind w:firstLine="567"/>
        <w:jc w:val="both"/>
        <w:rPr>
          <w:rFonts w:ascii="Verdana" w:hAnsi="Verdana"/>
          <w:b/>
          <w:i/>
          <w:sz w:val="24"/>
          <w:szCs w:val="24"/>
          <w:lang w:val="en-US"/>
        </w:rPr>
      </w:pPr>
      <w:r w:rsidRPr="003278A0">
        <w:rPr>
          <w:rFonts w:ascii="Verdana" w:hAnsi="Verdana"/>
          <w:b/>
          <w:bCs/>
          <w:sz w:val="24"/>
          <w:szCs w:val="24"/>
          <w:lang w:val="en-US"/>
        </w:rPr>
        <w:t xml:space="preserve">Slide </w:t>
      </w:r>
      <w:r w:rsidR="00B31724" w:rsidRPr="003278A0">
        <w:rPr>
          <w:rFonts w:ascii="Verdana" w:hAnsi="Verdana"/>
          <w:b/>
          <w:bCs/>
          <w:sz w:val="24"/>
          <w:szCs w:val="24"/>
          <w:lang w:val="en-US"/>
        </w:rPr>
        <w:t>2</w:t>
      </w:r>
      <w:r w:rsidR="00D1197C">
        <w:rPr>
          <w:rFonts w:ascii="Verdana" w:hAnsi="Verdana"/>
          <w:b/>
          <w:bCs/>
          <w:sz w:val="24"/>
          <w:szCs w:val="24"/>
          <w:lang w:val="en-US"/>
        </w:rPr>
        <w:t>2</w:t>
      </w:r>
      <w:r w:rsidRPr="003278A0">
        <w:rPr>
          <w:rFonts w:ascii="Verdana" w:hAnsi="Verdana"/>
          <w:b/>
          <w:bCs/>
          <w:sz w:val="24"/>
          <w:szCs w:val="24"/>
          <w:lang w:val="en-US"/>
        </w:rPr>
        <w:t xml:space="preserve">/ </w:t>
      </w:r>
      <w:proofErr w:type="gramStart"/>
      <w:r w:rsidRPr="003278A0">
        <w:rPr>
          <w:rFonts w:ascii="Verdana" w:hAnsi="Verdana"/>
          <w:b/>
          <w:bCs/>
          <w:sz w:val="24"/>
          <w:szCs w:val="24"/>
          <w:lang w:val="en-US"/>
        </w:rPr>
        <w:t>What</w:t>
      </w:r>
      <w:proofErr w:type="gramEnd"/>
      <w:r w:rsidRPr="003278A0">
        <w:rPr>
          <w:rFonts w:ascii="Verdana" w:hAnsi="Verdana"/>
          <w:b/>
          <w:bCs/>
          <w:sz w:val="24"/>
          <w:szCs w:val="24"/>
          <w:lang w:val="en-US"/>
        </w:rPr>
        <w:t xml:space="preserve"> to do?</w:t>
      </w:r>
    </w:p>
    <w:p w:rsidR="000211E0" w:rsidRPr="003278A0" w:rsidRDefault="00F6507D" w:rsidP="00604EF8">
      <w:pPr>
        <w:spacing w:after="0" w:line="240" w:lineRule="auto"/>
        <w:ind w:firstLine="567"/>
        <w:jc w:val="both"/>
        <w:rPr>
          <w:rFonts w:ascii="Verdana" w:eastAsia="Times New Roman" w:hAnsi="Verdana"/>
          <w:sz w:val="24"/>
          <w:szCs w:val="24"/>
          <w:lang w:val="en-US" w:eastAsia="ru-RU"/>
        </w:rPr>
      </w:pPr>
      <w:proofErr w:type="gramStart"/>
      <w:r w:rsidRPr="003278A0">
        <w:rPr>
          <w:rFonts w:ascii="Verdana" w:hAnsi="Verdana"/>
          <w:b/>
          <w:i/>
          <w:sz w:val="24"/>
          <w:szCs w:val="24"/>
          <w:lang w:val="en-US"/>
        </w:rPr>
        <w:t>First.</w:t>
      </w:r>
      <w:proofErr w:type="gramEnd"/>
      <w:r w:rsidRPr="003278A0">
        <w:rPr>
          <w:rFonts w:ascii="Verdana" w:hAnsi="Verdana"/>
          <w:i/>
          <w:sz w:val="24"/>
          <w:szCs w:val="24"/>
          <w:lang w:val="en-US"/>
        </w:rPr>
        <w:t xml:space="preserve"> </w:t>
      </w:r>
      <w:r w:rsidRPr="003278A0">
        <w:rPr>
          <w:rFonts w:ascii="Verdana" w:hAnsi="Verdana"/>
          <w:sz w:val="24"/>
          <w:szCs w:val="24"/>
          <w:lang w:val="en-US"/>
        </w:rPr>
        <w:t xml:space="preserve">The USA and its NATO allies should stop any military build-up near Russia’s borders. The US tactical nuclear weapons with relevant infrastructure and the BMD assets must be removed from Europe and brought to the continental USA. </w:t>
      </w:r>
      <w:r w:rsidRPr="003278A0">
        <w:rPr>
          <w:rFonts w:ascii="Verdana" w:eastAsia="Times New Roman" w:hAnsi="Verdana"/>
          <w:sz w:val="24"/>
          <w:szCs w:val="24"/>
          <w:lang w:val="en-US" w:eastAsia="ru-RU"/>
        </w:rPr>
        <w:t xml:space="preserve">A new multilateral ABM Treaty limiting the number of the strategic interceptors should be developed. </w:t>
      </w:r>
    </w:p>
    <w:p w:rsidR="00F6507D" w:rsidRDefault="00F6507D" w:rsidP="00604EF8">
      <w:pPr>
        <w:spacing w:after="0" w:line="240" w:lineRule="auto"/>
        <w:ind w:firstLine="567"/>
        <w:jc w:val="both"/>
        <w:rPr>
          <w:rFonts w:ascii="Verdana" w:eastAsia="Times New Roman" w:hAnsi="Verdana"/>
          <w:sz w:val="24"/>
          <w:szCs w:val="24"/>
          <w:lang w:val="en-US" w:eastAsia="ru-RU"/>
        </w:rPr>
      </w:pPr>
      <w:r w:rsidRPr="003278A0">
        <w:rPr>
          <w:rFonts w:ascii="Verdana" w:hAnsi="Verdana"/>
          <w:sz w:val="24"/>
          <w:szCs w:val="24"/>
          <w:lang w:val="en-US"/>
        </w:rPr>
        <w:t xml:space="preserve">And </w:t>
      </w:r>
      <w:r w:rsidRPr="003278A0">
        <w:rPr>
          <w:rFonts w:ascii="Verdana" w:hAnsi="Verdana"/>
          <w:i/>
          <w:sz w:val="24"/>
          <w:szCs w:val="24"/>
          <w:lang w:val="en-US"/>
        </w:rPr>
        <w:t>de facto</w:t>
      </w:r>
      <w:r w:rsidRPr="003278A0">
        <w:rPr>
          <w:rFonts w:ascii="Verdana" w:hAnsi="Verdana"/>
          <w:sz w:val="24"/>
          <w:szCs w:val="24"/>
          <w:lang w:val="en-US"/>
        </w:rPr>
        <w:t xml:space="preserve"> and </w:t>
      </w:r>
      <w:r w:rsidRPr="003278A0">
        <w:rPr>
          <w:rFonts w:ascii="Verdana" w:hAnsi="Verdana"/>
          <w:i/>
          <w:sz w:val="24"/>
          <w:szCs w:val="24"/>
          <w:lang w:val="en-US"/>
        </w:rPr>
        <w:t>de jure</w:t>
      </w:r>
      <w:r w:rsidRPr="003278A0">
        <w:rPr>
          <w:rFonts w:ascii="Verdana" w:hAnsi="Verdana"/>
          <w:sz w:val="24"/>
          <w:szCs w:val="24"/>
          <w:lang w:val="en-US"/>
        </w:rPr>
        <w:t xml:space="preserve"> nuclear-weapon states have to assume commitments not to use nuclear weapons in the first strike. The next New US-Russian START (START-4) may be debated provided all previous arrangements are implemented.</w:t>
      </w:r>
      <w:r w:rsidRPr="003278A0">
        <w:rPr>
          <w:rFonts w:ascii="Verdana" w:eastAsia="Times New Roman" w:hAnsi="Verdana"/>
          <w:sz w:val="24"/>
          <w:szCs w:val="24"/>
          <w:lang w:val="en-US" w:eastAsia="ru-RU"/>
        </w:rPr>
        <w:t xml:space="preserve"> The USA and NATO have to regard Russia as their permanent ally, rather than permanent foe. </w:t>
      </w:r>
    </w:p>
    <w:p w:rsidR="00BF3F53" w:rsidRPr="003278A0" w:rsidRDefault="00BF3F53" w:rsidP="00604EF8">
      <w:pPr>
        <w:spacing w:after="0" w:line="240" w:lineRule="auto"/>
        <w:ind w:firstLine="567"/>
        <w:jc w:val="both"/>
        <w:rPr>
          <w:rFonts w:ascii="Verdana" w:eastAsia="Times New Roman" w:hAnsi="Verdana"/>
          <w:sz w:val="24"/>
          <w:szCs w:val="24"/>
          <w:lang w:val="en-US" w:eastAsia="ru-RU"/>
        </w:rPr>
      </w:pPr>
      <w:r>
        <w:rPr>
          <w:rFonts w:ascii="Verdana" w:eastAsia="Times New Roman" w:hAnsi="Verdana"/>
          <w:sz w:val="24"/>
          <w:szCs w:val="24"/>
          <w:lang w:val="en-US" w:eastAsia="ru-RU"/>
        </w:rPr>
        <w:t>The USA has to pull back all its TNW from Europe and the relevant infrastructure, as well as cease all training exercises of their aircraft capable to deliver TNW.</w:t>
      </w:r>
    </w:p>
    <w:p w:rsidR="000211E0" w:rsidRPr="003278A0" w:rsidRDefault="000211E0" w:rsidP="000211E0">
      <w:pPr>
        <w:pStyle w:val="a4"/>
        <w:shd w:val="clear" w:color="auto" w:fill="FFFFFF"/>
        <w:spacing w:before="0" w:beforeAutospacing="0" w:after="0" w:afterAutospacing="0"/>
        <w:ind w:firstLine="567"/>
        <w:jc w:val="both"/>
        <w:textAlignment w:val="baseline"/>
        <w:rPr>
          <w:rFonts w:ascii="Verdana" w:hAnsi="Verdana"/>
          <w:lang w:val="en-US"/>
        </w:rPr>
      </w:pPr>
      <w:r w:rsidRPr="003278A0">
        <w:rPr>
          <w:rFonts w:ascii="Verdana" w:hAnsi="Verdana"/>
          <w:lang w:val="en-US"/>
        </w:rPr>
        <w:t xml:space="preserve">A qualitatively new CFE has to be elaborated and signed between all NATO member-states, including new entrants, and Russia. An international treaty banning arms deployment in outer space should be accepted by all states. </w:t>
      </w:r>
      <w:r w:rsidRPr="003278A0">
        <w:rPr>
          <w:rFonts w:ascii="Verdana" w:hAnsi="Verdana" w:cs="Arial"/>
          <w:lang w:val="en-US"/>
        </w:rPr>
        <w:t xml:space="preserve">NATO should discontinue its 24/7 Baltic Air Patrol over the skies of Latvia, Lithuania, and Estonia, which has been flown for ten years and </w:t>
      </w:r>
      <w:proofErr w:type="gramStart"/>
      <w:r w:rsidRPr="003278A0">
        <w:rPr>
          <w:rFonts w:ascii="Verdana" w:hAnsi="Verdana" w:cs="Arial"/>
          <w:lang w:val="en-US"/>
        </w:rPr>
        <w:t>is</w:t>
      </w:r>
      <w:proofErr w:type="gramEnd"/>
      <w:r w:rsidRPr="003278A0">
        <w:rPr>
          <w:rFonts w:ascii="Verdana" w:hAnsi="Verdana" w:cs="Arial"/>
          <w:lang w:val="en-US"/>
        </w:rPr>
        <w:t xml:space="preserve"> clearly intended to provoke Russia.</w:t>
      </w:r>
    </w:p>
    <w:p w:rsidR="00F559E8" w:rsidRPr="003278A0" w:rsidRDefault="00F559E8" w:rsidP="00F559E8">
      <w:pPr>
        <w:spacing w:after="0" w:line="240" w:lineRule="auto"/>
        <w:ind w:firstLine="567"/>
        <w:jc w:val="both"/>
        <w:rPr>
          <w:rFonts w:ascii="Verdana" w:eastAsia="Times New Roman" w:hAnsi="Verdana" w:cs="Arial"/>
          <w:sz w:val="24"/>
          <w:szCs w:val="24"/>
          <w:lang w:val="en-US" w:eastAsia="ru-RU"/>
        </w:rPr>
      </w:pPr>
      <w:r w:rsidRPr="003278A0">
        <w:rPr>
          <w:rFonts w:ascii="Verdana" w:eastAsia="Times New Roman" w:hAnsi="Verdana" w:cs="Arial"/>
          <w:sz w:val="24"/>
          <w:szCs w:val="24"/>
          <w:lang w:val="en-US" w:eastAsia="ru-RU"/>
        </w:rPr>
        <w:t>Naturally, the question arises: what to do next? The answer is simple – </w:t>
      </w:r>
      <w:r w:rsidRPr="003278A0">
        <w:rPr>
          <w:rFonts w:ascii="Verdana" w:eastAsia="Times New Roman" w:hAnsi="Verdana" w:cs="Arial"/>
          <w:b/>
          <w:bCs/>
          <w:sz w:val="24"/>
          <w:szCs w:val="24"/>
          <w:lang w:val="en-US" w:eastAsia="ru-RU"/>
        </w:rPr>
        <w:t>a new treaty is needed</w:t>
      </w:r>
      <w:r w:rsidRPr="003278A0">
        <w:rPr>
          <w:rFonts w:ascii="Verdana" w:eastAsia="Times New Roman" w:hAnsi="Verdana" w:cs="Arial"/>
          <w:sz w:val="24"/>
          <w:szCs w:val="24"/>
          <w:lang w:val="en-US" w:eastAsia="ru-RU"/>
        </w:rPr>
        <w:t>. And it should be designed starting from an entirely new footing. It must be free of all the inherent disadvantages of the previous agreement in this regard, drawn up on the basis of the principle of equality and of equal and indivisible security for all parts of Europe, eliminating the significant advantages held by NATO members in their conventional armed forces, and extended to cover all naval forces and their activities in the waters bordering Europe.</w:t>
      </w:r>
    </w:p>
    <w:p w:rsidR="00F559E8" w:rsidRPr="003278A0" w:rsidRDefault="00F559E8" w:rsidP="00F559E8">
      <w:pPr>
        <w:spacing w:after="0" w:line="240" w:lineRule="auto"/>
        <w:ind w:firstLine="567"/>
        <w:jc w:val="both"/>
        <w:rPr>
          <w:rFonts w:ascii="Verdana" w:eastAsia="Times New Roman" w:hAnsi="Verdana" w:cs="Arial"/>
          <w:sz w:val="24"/>
          <w:szCs w:val="24"/>
          <w:lang w:val="en-US" w:eastAsia="ru-RU"/>
        </w:rPr>
      </w:pPr>
      <w:r w:rsidRPr="003278A0">
        <w:rPr>
          <w:rFonts w:ascii="Verdana" w:eastAsia="Times New Roman" w:hAnsi="Verdana" w:cs="Arial"/>
          <w:bCs/>
          <w:sz w:val="24"/>
          <w:szCs w:val="24"/>
          <w:lang w:val="en-US" w:eastAsia="ru-RU"/>
        </w:rPr>
        <w:t>The new treaty must also stipulate the complete withdrawal of American tactical nuclear weapons and all related infrastructure from Europe and the Asian part of Turkey, as well as the removal of both the US ground-based missile-defense system from the European continent, plus the naval component of her missile shield from the adjoining seas.</w:t>
      </w:r>
    </w:p>
    <w:p w:rsidR="00F559E8" w:rsidRPr="003278A0" w:rsidRDefault="00F559E8" w:rsidP="00F559E8">
      <w:pPr>
        <w:spacing w:after="0" w:line="240" w:lineRule="auto"/>
        <w:ind w:firstLine="567"/>
        <w:jc w:val="both"/>
        <w:rPr>
          <w:rFonts w:ascii="Verdana" w:eastAsia="Times New Roman" w:hAnsi="Verdana" w:cs="Arial"/>
          <w:sz w:val="24"/>
          <w:szCs w:val="24"/>
          <w:lang w:val="en-US" w:eastAsia="ru-RU"/>
        </w:rPr>
      </w:pPr>
      <w:r w:rsidRPr="003278A0">
        <w:rPr>
          <w:rFonts w:ascii="Verdana" w:hAnsi="Verdana"/>
          <w:sz w:val="24"/>
          <w:szCs w:val="24"/>
          <w:lang w:val="en-US"/>
        </w:rPr>
        <w:lastRenderedPageBreak/>
        <w:t>The new treaty must stop “forward deployment forces” that are gradually moving to the Eastern direction.</w:t>
      </w:r>
    </w:p>
    <w:p w:rsidR="00F559E8" w:rsidRPr="003278A0" w:rsidRDefault="00F559E8" w:rsidP="00F559E8">
      <w:pPr>
        <w:spacing w:after="0" w:line="240" w:lineRule="auto"/>
        <w:ind w:firstLine="567"/>
        <w:jc w:val="both"/>
        <w:rPr>
          <w:rFonts w:ascii="Verdana" w:eastAsia="Times New Roman" w:hAnsi="Verdana" w:cs="Arial"/>
          <w:sz w:val="24"/>
          <w:szCs w:val="24"/>
          <w:lang w:val="en-US" w:eastAsia="ru-RU"/>
        </w:rPr>
      </w:pPr>
      <w:r w:rsidRPr="003278A0">
        <w:rPr>
          <w:rFonts w:ascii="Verdana" w:eastAsia="Times New Roman" w:hAnsi="Verdana" w:cs="Arial"/>
          <w:sz w:val="24"/>
          <w:szCs w:val="24"/>
          <w:lang w:val="en-US" w:eastAsia="ru-RU"/>
        </w:rPr>
        <w:t>At the same time the new covenant must not be tied to any type of local conflict. And it must prohibit all signatory states from employing their national armed forces against their own citizens.</w:t>
      </w:r>
    </w:p>
    <w:p w:rsidR="00F559E8" w:rsidRPr="003278A0" w:rsidRDefault="00F559E8" w:rsidP="00F559E8">
      <w:pPr>
        <w:spacing w:after="0" w:line="240" w:lineRule="auto"/>
        <w:ind w:firstLine="567"/>
        <w:jc w:val="both"/>
        <w:rPr>
          <w:rFonts w:ascii="Verdana" w:eastAsia="Times New Roman" w:hAnsi="Verdana" w:cs="Arial"/>
          <w:sz w:val="24"/>
          <w:szCs w:val="24"/>
          <w:lang w:val="en-US" w:eastAsia="ru-RU"/>
        </w:rPr>
      </w:pPr>
      <w:r w:rsidRPr="003278A0">
        <w:rPr>
          <w:rFonts w:ascii="Verdana" w:eastAsia="Times New Roman" w:hAnsi="Verdana" w:cs="Arial"/>
          <w:sz w:val="24"/>
          <w:szCs w:val="24"/>
          <w:lang w:val="en-US" w:eastAsia="ru-RU"/>
        </w:rPr>
        <w:t>In other words, the new CFE or CFE-2 Treaty must be an intrinsically innovative covenant that will genuinely contribute to the strengthening of European security, instead of serving to weaken and undermine it.</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b/>
          <w:i/>
          <w:sz w:val="24"/>
          <w:szCs w:val="24"/>
          <w:lang w:val="en-US"/>
        </w:rPr>
        <w:t>Second</w:t>
      </w:r>
      <w:r w:rsidRPr="003278A0">
        <w:rPr>
          <w:rFonts w:ascii="Verdana" w:hAnsi="Verdana"/>
          <w:sz w:val="24"/>
          <w:szCs w:val="24"/>
          <w:lang w:val="en-US"/>
        </w:rPr>
        <w:t>.</w:t>
      </w:r>
      <w:r w:rsidRPr="003278A0">
        <w:rPr>
          <w:rFonts w:ascii="Verdana" w:hAnsi="Verdana"/>
          <w:i/>
          <w:sz w:val="24"/>
          <w:szCs w:val="24"/>
          <w:lang w:val="en-US"/>
        </w:rPr>
        <w:t xml:space="preserve"> </w:t>
      </w:r>
      <w:r w:rsidRPr="003278A0">
        <w:rPr>
          <w:rFonts w:ascii="Verdana" w:hAnsi="Verdana"/>
          <w:sz w:val="24"/>
          <w:szCs w:val="24"/>
          <w:lang w:val="en-US"/>
        </w:rPr>
        <w:t>Economic and financial sanctions versus Russia should be lifted for good and in full as unfair and illegitimate arrangement undermining the WTO principles and norms of a fair trade. At the same time Russia will not tackle any conditions aimed at lifting off these sanctions as a trade-off for changing its stance on the Ukrainian crisis created not by it.</w:t>
      </w:r>
    </w:p>
    <w:p w:rsidR="00F6507D" w:rsidRPr="003278A0" w:rsidRDefault="00F6507D" w:rsidP="00604EF8">
      <w:pPr>
        <w:spacing w:after="0" w:line="240" w:lineRule="auto"/>
        <w:ind w:firstLine="567"/>
        <w:jc w:val="both"/>
        <w:rPr>
          <w:rFonts w:ascii="Verdana" w:hAnsi="Verdana"/>
          <w:sz w:val="24"/>
          <w:szCs w:val="24"/>
          <w:lang w:val="en-US"/>
        </w:rPr>
      </w:pPr>
      <w:proofErr w:type="gramStart"/>
      <w:r w:rsidRPr="003278A0">
        <w:rPr>
          <w:rFonts w:ascii="Verdana" w:hAnsi="Verdana"/>
          <w:b/>
          <w:i/>
          <w:sz w:val="24"/>
          <w:szCs w:val="24"/>
          <w:lang w:val="en-US"/>
        </w:rPr>
        <w:t>Third.</w:t>
      </w:r>
      <w:proofErr w:type="gramEnd"/>
      <w:r w:rsidRPr="003278A0">
        <w:rPr>
          <w:rFonts w:ascii="Verdana" w:hAnsi="Verdana"/>
          <w:sz w:val="24"/>
          <w:szCs w:val="24"/>
          <w:lang w:val="en-US"/>
        </w:rPr>
        <w:t xml:space="preserve"> Ukraine will have to declare its pledge to retain its non-nuclear and non-aligned status for ever. </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The people of </w:t>
      </w:r>
      <w:proofErr w:type="spellStart"/>
      <w:r w:rsidRPr="003278A0">
        <w:rPr>
          <w:rFonts w:ascii="Verdana" w:hAnsi="Verdana"/>
          <w:sz w:val="24"/>
          <w:szCs w:val="24"/>
          <w:lang w:val="en-US"/>
        </w:rPr>
        <w:t>Donbass</w:t>
      </w:r>
      <w:proofErr w:type="spellEnd"/>
      <w:r w:rsidRPr="003278A0">
        <w:rPr>
          <w:rFonts w:ascii="Verdana" w:hAnsi="Verdana"/>
          <w:sz w:val="24"/>
          <w:szCs w:val="24"/>
          <w:lang w:val="en-US"/>
        </w:rPr>
        <w:t xml:space="preserve"> will have the right to determine their own future - without any aggression and punitive actions within its own administrative borders within the rest of Ukraine. A peaceful solution to the Ukrainian crisis requires not merely a ceasefire, but a complete withdrawal of all Ukrainian regular troops and irregular formations from the territory of the Donetsk and </w:t>
      </w:r>
      <w:proofErr w:type="spellStart"/>
      <w:r w:rsidRPr="003278A0">
        <w:rPr>
          <w:rFonts w:ascii="Verdana" w:hAnsi="Verdana"/>
          <w:sz w:val="24"/>
          <w:szCs w:val="24"/>
          <w:lang w:val="en-US"/>
        </w:rPr>
        <w:t>Lugansk</w:t>
      </w:r>
      <w:proofErr w:type="spellEnd"/>
      <w:r w:rsidRPr="003278A0">
        <w:rPr>
          <w:rFonts w:ascii="Verdana" w:hAnsi="Verdana"/>
          <w:sz w:val="24"/>
          <w:szCs w:val="24"/>
          <w:lang w:val="en-US"/>
        </w:rPr>
        <w:t xml:space="preserve"> Republics. Kiev authorities should sign a non-aggression pact with them and also compensate fully all human and material losses for </w:t>
      </w:r>
      <w:proofErr w:type="spellStart"/>
      <w:r w:rsidRPr="003278A0">
        <w:rPr>
          <w:rFonts w:ascii="Verdana" w:hAnsi="Verdana"/>
          <w:sz w:val="24"/>
          <w:szCs w:val="24"/>
          <w:lang w:val="en-US"/>
        </w:rPr>
        <w:t>Donbass</w:t>
      </w:r>
      <w:proofErr w:type="spellEnd"/>
      <w:r w:rsidRPr="003278A0">
        <w:rPr>
          <w:rFonts w:ascii="Verdana" w:hAnsi="Verdana"/>
          <w:sz w:val="24"/>
          <w:szCs w:val="24"/>
          <w:lang w:val="en-US"/>
        </w:rPr>
        <w:t xml:space="preserve"> population. </w:t>
      </w:r>
    </w:p>
    <w:p w:rsidR="00F6507D" w:rsidRPr="003278A0" w:rsidRDefault="00F6507D" w:rsidP="00604EF8">
      <w:pPr>
        <w:spacing w:after="0" w:line="240" w:lineRule="auto"/>
        <w:ind w:firstLine="567"/>
        <w:jc w:val="both"/>
        <w:rPr>
          <w:rFonts w:ascii="Verdana" w:hAnsi="Verdana"/>
          <w:sz w:val="24"/>
          <w:szCs w:val="24"/>
          <w:lang w:val="en-US"/>
        </w:rPr>
      </w:pPr>
      <w:proofErr w:type="gramStart"/>
      <w:r w:rsidRPr="003278A0">
        <w:rPr>
          <w:rFonts w:ascii="Verdana" w:hAnsi="Verdana"/>
          <w:b/>
          <w:i/>
          <w:sz w:val="24"/>
          <w:szCs w:val="24"/>
          <w:lang w:val="en-US"/>
        </w:rPr>
        <w:t>Fourth</w:t>
      </w:r>
      <w:r w:rsidRPr="003278A0">
        <w:rPr>
          <w:rFonts w:ascii="Verdana" w:hAnsi="Verdana"/>
          <w:i/>
          <w:sz w:val="24"/>
          <w:szCs w:val="24"/>
          <w:lang w:val="en-US"/>
        </w:rPr>
        <w:t>.</w:t>
      </w:r>
      <w:proofErr w:type="gramEnd"/>
      <w:r w:rsidRPr="003278A0">
        <w:rPr>
          <w:rFonts w:ascii="Verdana" w:hAnsi="Verdana"/>
          <w:sz w:val="24"/>
          <w:szCs w:val="24"/>
          <w:lang w:val="en-US"/>
        </w:rPr>
        <w:t xml:space="preserve"> In general terms, the time has come to prohibit from the international life the use of threats under dubious pretexts and vague explanations. The world community at large must firmly oppose the attempts to re</w:t>
      </w:r>
      <w:r w:rsidR="009713F8" w:rsidRPr="003278A0">
        <w:rPr>
          <w:rFonts w:ascii="Verdana" w:hAnsi="Verdana"/>
          <w:sz w:val="24"/>
          <w:szCs w:val="24"/>
          <w:lang w:val="en-US"/>
        </w:rPr>
        <w:t>consider</w:t>
      </w:r>
      <w:r w:rsidRPr="003278A0">
        <w:rPr>
          <w:rFonts w:ascii="Verdana" w:hAnsi="Verdana"/>
          <w:sz w:val="24"/>
          <w:szCs w:val="24"/>
          <w:lang w:val="en-US"/>
        </w:rPr>
        <w:t xml:space="preserve"> the results of the WW2 and consistently combat any forms and manifestations of racism, xenophobia, aggressive nationalism and chauvinism.</w:t>
      </w:r>
    </w:p>
    <w:p w:rsidR="00F6507D" w:rsidRPr="003278A0" w:rsidRDefault="00F6507D" w:rsidP="00604EF8">
      <w:pPr>
        <w:spacing w:after="0" w:line="240" w:lineRule="auto"/>
        <w:ind w:firstLine="567"/>
        <w:jc w:val="both"/>
        <w:rPr>
          <w:rFonts w:ascii="Verdana" w:hAnsi="Verdana"/>
          <w:b/>
          <w:sz w:val="24"/>
          <w:szCs w:val="24"/>
          <w:lang w:val="en-US"/>
        </w:rPr>
      </w:pPr>
    </w:p>
    <w:p w:rsidR="00F6507D" w:rsidRPr="003278A0" w:rsidRDefault="00F6507D" w:rsidP="00604EF8">
      <w:pPr>
        <w:spacing w:after="0" w:line="240" w:lineRule="auto"/>
        <w:ind w:firstLine="567"/>
        <w:jc w:val="both"/>
        <w:rPr>
          <w:rFonts w:ascii="Verdana" w:hAnsi="Verdana"/>
          <w:b/>
          <w:sz w:val="24"/>
          <w:szCs w:val="24"/>
          <w:lang w:val="en-US"/>
        </w:rPr>
      </w:pPr>
      <w:r w:rsidRPr="003278A0">
        <w:rPr>
          <w:rFonts w:ascii="Verdana" w:hAnsi="Verdana"/>
          <w:b/>
          <w:sz w:val="24"/>
          <w:szCs w:val="24"/>
          <w:lang w:val="en-US"/>
        </w:rPr>
        <w:t>Conclusion</w:t>
      </w:r>
    </w:p>
    <w:p w:rsidR="00B31724" w:rsidRPr="003278A0" w:rsidRDefault="00B31724" w:rsidP="00B31724">
      <w:pPr>
        <w:autoSpaceDE w:val="0"/>
        <w:autoSpaceDN w:val="0"/>
        <w:adjustRightInd w:val="0"/>
        <w:spacing w:after="0" w:line="240" w:lineRule="auto"/>
        <w:ind w:firstLine="567"/>
        <w:jc w:val="both"/>
        <w:rPr>
          <w:rFonts w:ascii="Verdana" w:hAnsi="Verdana"/>
          <w:sz w:val="24"/>
          <w:szCs w:val="24"/>
          <w:lang w:val="en-US"/>
        </w:rPr>
      </w:pPr>
      <w:r w:rsidRPr="003278A0">
        <w:rPr>
          <w:rFonts w:ascii="Verdana" w:hAnsi="Verdana"/>
          <w:b/>
          <w:sz w:val="24"/>
          <w:szCs w:val="24"/>
          <w:lang w:val="en-US"/>
        </w:rPr>
        <w:t>Slide 2</w:t>
      </w:r>
      <w:r w:rsidR="00D1197C">
        <w:rPr>
          <w:rFonts w:ascii="Verdana" w:hAnsi="Verdana"/>
          <w:b/>
          <w:sz w:val="24"/>
          <w:szCs w:val="24"/>
          <w:lang w:val="en-US"/>
        </w:rPr>
        <w:t>3</w:t>
      </w:r>
      <w:r w:rsidRPr="003278A0">
        <w:rPr>
          <w:rFonts w:ascii="Verdana" w:hAnsi="Verdana"/>
          <w:b/>
          <w:sz w:val="24"/>
          <w:szCs w:val="24"/>
          <w:lang w:val="en-US"/>
        </w:rPr>
        <w:t>/</w:t>
      </w:r>
      <w:r w:rsidRPr="003278A0">
        <w:rPr>
          <w:rFonts w:ascii="Verdana" w:hAnsi="Verdana"/>
          <w:sz w:val="24"/>
          <w:szCs w:val="24"/>
          <w:lang w:val="en-US"/>
        </w:rPr>
        <w:t xml:space="preserve"> </w:t>
      </w:r>
      <w:proofErr w:type="gramStart"/>
      <w:r w:rsidRPr="003278A0">
        <w:rPr>
          <w:rFonts w:ascii="Verdana" w:hAnsi="Verdana"/>
          <w:sz w:val="24"/>
          <w:szCs w:val="24"/>
          <w:lang w:val="en-US"/>
        </w:rPr>
        <w:t>There</w:t>
      </w:r>
      <w:proofErr w:type="gramEnd"/>
      <w:r w:rsidRPr="003278A0">
        <w:rPr>
          <w:rFonts w:ascii="Verdana" w:hAnsi="Verdana"/>
          <w:sz w:val="24"/>
          <w:szCs w:val="24"/>
          <w:lang w:val="en-US"/>
        </w:rPr>
        <w:t xml:space="preserve"> is the urgent need to carry out a rational reconstruction of the present-day situation in Europe and adapt it to the new realities in the system of international relations. </w:t>
      </w:r>
    </w:p>
    <w:p w:rsidR="00B31724" w:rsidRPr="003278A0" w:rsidRDefault="00B31724" w:rsidP="00B31724">
      <w:pPr>
        <w:autoSpaceDE w:val="0"/>
        <w:autoSpaceDN w:val="0"/>
        <w:adjustRightInd w:val="0"/>
        <w:spacing w:after="0" w:line="240" w:lineRule="auto"/>
        <w:ind w:firstLine="567"/>
        <w:jc w:val="both"/>
        <w:rPr>
          <w:rFonts w:ascii="Verdana" w:hAnsi="Verdana"/>
          <w:sz w:val="24"/>
          <w:szCs w:val="24"/>
          <w:lang w:val="en-US"/>
        </w:rPr>
      </w:pPr>
      <w:r w:rsidRPr="003278A0">
        <w:rPr>
          <w:rFonts w:ascii="Verdana" w:hAnsi="Verdana"/>
          <w:bCs/>
          <w:sz w:val="24"/>
          <w:szCs w:val="24"/>
          <w:lang w:val="en-US"/>
        </w:rPr>
        <w:t xml:space="preserve">As a veteran of the US diplomacy </w:t>
      </w:r>
      <w:r w:rsidRPr="003278A0">
        <w:rPr>
          <w:rFonts w:ascii="Verdana" w:hAnsi="Verdana"/>
          <w:b/>
          <w:bCs/>
          <w:sz w:val="24"/>
          <w:szCs w:val="24"/>
          <w:lang w:val="en-US"/>
        </w:rPr>
        <w:t>Henry Kissinger</w:t>
      </w:r>
      <w:r w:rsidRPr="003278A0">
        <w:rPr>
          <w:rFonts w:ascii="Verdana" w:hAnsi="Verdana"/>
          <w:bCs/>
          <w:sz w:val="24"/>
          <w:szCs w:val="24"/>
          <w:lang w:val="en-US"/>
        </w:rPr>
        <w:t xml:space="preserve"> recently observed, the new Cold War really exists and it represents a danger that can be transformed into “a tragedy” if ignored. Such tragedy can be gradually modified into “a Hot War”. </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b/>
          <w:sz w:val="24"/>
          <w:szCs w:val="24"/>
          <w:lang w:val="en-US"/>
        </w:rPr>
        <w:t xml:space="preserve">Slide </w:t>
      </w:r>
      <w:r w:rsidR="00B31724" w:rsidRPr="003278A0">
        <w:rPr>
          <w:rFonts w:ascii="Verdana" w:hAnsi="Verdana"/>
          <w:b/>
          <w:sz w:val="24"/>
          <w:szCs w:val="24"/>
          <w:lang w:val="en-US"/>
        </w:rPr>
        <w:t>2</w:t>
      </w:r>
      <w:r w:rsidR="00D1197C">
        <w:rPr>
          <w:rFonts w:ascii="Verdana" w:hAnsi="Verdana"/>
          <w:b/>
          <w:sz w:val="24"/>
          <w:szCs w:val="24"/>
          <w:lang w:val="en-US"/>
        </w:rPr>
        <w:t>4</w:t>
      </w:r>
      <w:r w:rsidRPr="003278A0">
        <w:rPr>
          <w:rFonts w:ascii="Verdana" w:hAnsi="Verdana"/>
          <w:b/>
          <w:sz w:val="24"/>
          <w:szCs w:val="24"/>
          <w:lang w:val="en-US"/>
        </w:rPr>
        <w:t>/</w:t>
      </w:r>
      <w:r w:rsidRPr="003278A0">
        <w:rPr>
          <w:rFonts w:ascii="Verdana" w:hAnsi="Verdana"/>
          <w:sz w:val="24"/>
          <w:szCs w:val="24"/>
          <w:lang w:val="en-US"/>
        </w:rPr>
        <w:t xml:space="preserve"> </w:t>
      </w:r>
      <w:proofErr w:type="gramStart"/>
      <w:r w:rsidRPr="003278A0">
        <w:rPr>
          <w:rFonts w:ascii="Verdana" w:hAnsi="Verdana"/>
          <w:sz w:val="24"/>
          <w:szCs w:val="24"/>
          <w:lang w:val="en-US"/>
        </w:rPr>
        <w:t>The</w:t>
      </w:r>
      <w:proofErr w:type="gramEnd"/>
      <w:r w:rsidRPr="003278A0">
        <w:rPr>
          <w:rFonts w:ascii="Verdana" w:hAnsi="Verdana"/>
          <w:sz w:val="24"/>
          <w:szCs w:val="24"/>
          <w:lang w:val="en-US"/>
        </w:rPr>
        <w:t xml:space="preserve"> current Colder War is not based upon ideology, but rather upon geopolitical ambitions fostered by the USA and its “indispensability”. Such Colder War is currently limited by few actors: on one hand, the USA and key NATO countries, and on the other – Russia and its allies. </w:t>
      </w:r>
    </w:p>
    <w:p w:rsidR="00F6507D" w:rsidRPr="003278A0" w:rsidRDefault="00F6507D" w:rsidP="00604EF8">
      <w:pPr>
        <w:spacing w:after="0" w:line="240" w:lineRule="auto"/>
        <w:ind w:firstLine="567"/>
        <w:jc w:val="both"/>
        <w:rPr>
          <w:rFonts w:ascii="Verdana" w:hAnsi="Verdana"/>
          <w:b/>
          <w:sz w:val="24"/>
          <w:szCs w:val="24"/>
          <w:lang w:val="en-US"/>
        </w:rPr>
      </w:pPr>
      <w:r w:rsidRPr="003278A0">
        <w:rPr>
          <w:rFonts w:ascii="Verdana" w:hAnsi="Verdana"/>
          <w:b/>
          <w:sz w:val="24"/>
          <w:szCs w:val="24"/>
          <w:lang w:val="en-US"/>
        </w:rPr>
        <w:t xml:space="preserve">Russia does not want any type of Cold War with any country. We still have enormous tasks to reshape our state, to radically improve the living standards for our </w:t>
      </w:r>
      <w:proofErr w:type="gramStart"/>
      <w:r w:rsidRPr="003278A0">
        <w:rPr>
          <w:rFonts w:ascii="Verdana" w:hAnsi="Verdana"/>
          <w:b/>
          <w:sz w:val="24"/>
          <w:szCs w:val="24"/>
          <w:lang w:val="en-US"/>
        </w:rPr>
        <w:t>citizens that is</w:t>
      </w:r>
      <w:proofErr w:type="gramEnd"/>
      <w:r w:rsidRPr="003278A0">
        <w:rPr>
          <w:rFonts w:ascii="Verdana" w:hAnsi="Verdana"/>
          <w:b/>
          <w:sz w:val="24"/>
          <w:szCs w:val="24"/>
          <w:lang w:val="en-US"/>
        </w:rPr>
        <w:t xml:space="preserve"> still not sufficient.</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Instead of imposing the Colder War that has already been initiated Russia needs once again a really global detente that was developing quite successfully during last century.</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lastRenderedPageBreak/>
        <w:t xml:space="preserve">The European arms control is in deep deadlock. It is a bad heritage for succeeding generations. </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 xml:space="preserve">The present-day Ukrainian crisis must not overshadow or torpedo the paramount mission to enhance radically the European security edifice. </w:t>
      </w:r>
    </w:p>
    <w:p w:rsidR="00F6507D" w:rsidRPr="003278A0" w:rsidRDefault="00F6507D"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It is the urgent task for all European nations – big or small, nuclear or non-nuclear, aligned or non-aligned to make Europe as non-confrontational space.</w:t>
      </w:r>
    </w:p>
    <w:p w:rsidR="00F6507D" w:rsidRPr="003278A0" w:rsidRDefault="00CE2AB7" w:rsidP="00604EF8">
      <w:pPr>
        <w:spacing w:after="0" w:line="240" w:lineRule="auto"/>
        <w:ind w:firstLine="567"/>
        <w:jc w:val="both"/>
        <w:rPr>
          <w:rFonts w:ascii="Verdana" w:hAnsi="Verdana"/>
          <w:sz w:val="24"/>
          <w:szCs w:val="24"/>
          <w:lang w:val="en-US"/>
        </w:rPr>
      </w:pPr>
      <w:r>
        <w:rPr>
          <w:rFonts w:ascii="Verdana" w:hAnsi="Verdana"/>
          <w:b/>
          <w:sz w:val="24"/>
          <w:szCs w:val="24"/>
          <w:lang w:val="en-US"/>
        </w:rPr>
        <w:t>Slide 2</w:t>
      </w:r>
      <w:r w:rsidR="00D1197C">
        <w:rPr>
          <w:rFonts w:ascii="Verdana" w:hAnsi="Verdana"/>
          <w:b/>
          <w:sz w:val="24"/>
          <w:szCs w:val="24"/>
          <w:lang w:val="en-US"/>
        </w:rPr>
        <w:t>5</w:t>
      </w:r>
      <w:r>
        <w:rPr>
          <w:rFonts w:ascii="Verdana" w:hAnsi="Verdana"/>
          <w:b/>
          <w:sz w:val="24"/>
          <w:szCs w:val="24"/>
          <w:lang w:val="en-US"/>
        </w:rPr>
        <w:t>/</w:t>
      </w:r>
      <w:proofErr w:type="gramStart"/>
      <w:r w:rsidR="00F6507D" w:rsidRPr="003278A0">
        <w:rPr>
          <w:rFonts w:ascii="Verdana" w:hAnsi="Verdana"/>
          <w:b/>
          <w:sz w:val="24"/>
          <w:szCs w:val="24"/>
          <w:lang w:val="en-US"/>
        </w:rPr>
        <w:t>A</w:t>
      </w:r>
      <w:proofErr w:type="gramEnd"/>
      <w:r w:rsidR="00F6507D" w:rsidRPr="003278A0">
        <w:rPr>
          <w:rFonts w:ascii="Verdana" w:hAnsi="Verdana"/>
          <w:b/>
          <w:sz w:val="24"/>
          <w:szCs w:val="24"/>
          <w:lang w:val="en-US"/>
        </w:rPr>
        <w:t xml:space="preserve"> special US-Russia’s summit is needed to tackle all these issues with a new US President after his inauguration.</w:t>
      </w:r>
      <w:r w:rsidR="00F6507D" w:rsidRPr="003278A0">
        <w:rPr>
          <w:rFonts w:ascii="Verdana" w:hAnsi="Verdana"/>
          <w:sz w:val="24"/>
          <w:szCs w:val="24"/>
          <w:lang w:val="en-US"/>
        </w:rPr>
        <w:t xml:space="preserve"> </w:t>
      </w:r>
    </w:p>
    <w:p w:rsidR="00F6507D" w:rsidRPr="003278A0" w:rsidRDefault="00F6507D" w:rsidP="00604EF8">
      <w:pPr>
        <w:spacing w:after="0" w:line="240" w:lineRule="auto"/>
        <w:ind w:firstLine="567"/>
        <w:jc w:val="both"/>
        <w:rPr>
          <w:rFonts w:ascii="Verdana" w:hAnsi="Verdana"/>
          <w:b/>
          <w:sz w:val="24"/>
          <w:szCs w:val="24"/>
          <w:lang w:val="en-US"/>
        </w:rPr>
      </w:pPr>
      <w:r w:rsidRPr="003278A0">
        <w:rPr>
          <w:rFonts w:ascii="Verdana" w:hAnsi="Verdana"/>
          <w:b/>
          <w:sz w:val="24"/>
          <w:szCs w:val="24"/>
          <w:lang w:val="en-US"/>
        </w:rPr>
        <w:t xml:space="preserve">An All-European Security Summit should be also convened to tackle all security-related issues that have direct bearing on Europe. </w:t>
      </w:r>
    </w:p>
    <w:p w:rsidR="00CD5950" w:rsidRPr="003278A0" w:rsidRDefault="00CD5950" w:rsidP="00604EF8">
      <w:pPr>
        <w:spacing w:after="0" w:line="240" w:lineRule="auto"/>
        <w:ind w:firstLine="567"/>
        <w:jc w:val="both"/>
        <w:rPr>
          <w:rFonts w:ascii="Verdana" w:hAnsi="Verdana"/>
          <w:sz w:val="24"/>
          <w:szCs w:val="24"/>
          <w:lang w:val="en-US"/>
        </w:rPr>
      </w:pPr>
      <w:r w:rsidRPr="003278A0">
        <w:rPr>
          <w:rFonts w:ascii="Verdana" w:hAnsi="Verdana"/>
          <w:sz w:val="24"/>
          <w:szCs w:val="24"/>
          <w:lang w:val="en-US"/>
        </w:rPr>
        <w:t>These measures can be implemented only after the next US President is elected and sworn in January</w:t>
      </w:r>
      <w:r w:rsidR="005660E4" w:rsidRPr="005660E4">
        <w:rPr>
          <w:rFonts w:ascii="Verdana" w:hAnsi="Verdana"/>
          <w:sz w:val="24"/>
          <w:szCs w:val="24"/>
          <w:lang w:val="en-US"/>
        </w:rPr>
        <w:t xml:space="preserve"> 20</w:t>
      </w:r>
      <w:r w:rsidR="00D1197C" w:rsidRPr="00D1197C">
        <w:rPr>
          <w:rFonts w:ascii="Verdana" w:hAnsi="Verdana"/>
          <w:sz w:val="24"/>
          <w:szCs w:val="24"/>
          <w:vertAlign w:val="superscript"/>
          <w:lang w:val="en-US"/>
        </w:rPr>
        <w:t>th</w:t>
      </w:r>
      <w:r w:rsidR="005660E4" w:rsidRPr="005660E4">
        <w:rPr>
          <w:rFonts w:ascii="Verdana" w:hAnsi="Verdana"/>
          <w:sz w:val="24"/>
          <w:szCs w:val="24"/>
          <w:lang w:val="en-US"/>
        </w:rPr>
        <w:t>,</w:t>
      </w:r>
      <w:r w:rsidRPr="003278A0">
        <w:rPr>
          <w:rFonts w:ascii="Verdana" w:hAnsi="Verdana"/>
          <w:sz w:val="24"/>
          <w:szCs w:val="24"/>
          <w:lang w:val="en-US"/>
        </w:rPr>
        <w:t xml:space="preserve"> 2017.</w:t>
      </w:r>
    </w:p>
    <w:p w:rsidR="00F6507D" w:rsidRPr="003278A0" w:rsidRDefault="00F6507D" w:rsidP="00604EF8">
      <w:pPr>
        <w:pBdr>
          <w:bottom w:val="single" w:sz="6" w:space="1" w:color="auto"/>
        </w:pBdr>
        <w:spacing w:after="0" w:line="240" w:lineRule="auto"/>
        <w:ind w:firstLine="567"/>
        <w:jc w:val="center"/>
        <w:rPr>
          <w:rFonts w:ascii="Verdana" w:hAnsi="Verdana"/>
          <w:sz w:val="24"/>
          <w:szCs w:val="24"/>
          <w:lang w:val="en-US"/>
        </w:rPr>
      </w:pPr>
    </w:p>
    <w:p w:rsidR="00F6507D" w:rsidRPr="00604EF8" w:rsidRDefault="00F6507D" w:rsidP="00604EF8">
      <w:pPr>
        <w:pStyle w:val="1"/>
        <w:shd w:val="clear" w:color="auto" w:fill="FFFFFF"/>
        <w:spacing w:before="0" w:beforeAutospacing="0" w:after="136" w:afterAutospacing="0"/>
        <w:ind w:firstLine="567"/>
        <w:textAlignment w:val="baseline"/>
        <w:rPr>
          <w:rFonts w:ascii="Verdana" w:hAnsi="Verdana"/>
          <w:b w:val="0"/>
          <w:bCs w:val="0"/>
          <w:sz w:val="24"/>
          <w:szCs w:val="24"/>
          <w:lang w:val="en-US"/>
        </w:rPr>
      </w:pPr>
    </w:p>
    <w:p w:rsidR="00F6507D" w:rsidRPr="005C0C96" w:rsidRDefault="00F6507D" w:rsidP="00604EF8">
      <w:pPr>
        <w:spacing w:after="0" w:line="240" w:lineRule="auto"/>
        <w:ind w:firstLine="567"/>
        <w:jc w:val="both"/>
        <w:rPr>
          <w:rFonts w:ascii="Verdana" w:hAnsi="Verdana"/>
          <w:lang w:val="en-US"/>
        </w:rPr>
      </w:pPr>
      <w:r w:rsidRPr="005C0C96">
        <w:rPr>
          <w:rFonts w:ascii="Verdana" w:hAnsi="Verdana"/>
          <w:lang w:val="en-US"/>
        </w:rPr>
        <w:t xml:space="preserve">Vladimir </w:t>
      </w:r>
      <w:proofErr w:type="spellStart"/>
      <w:r w:rsidRPr="005C0C96">
        <w:rPr>
          <w:rFonts w:ascii="Verdana" w:hAnsi="Verdana"/>
          <w:lang w:val="en-US"/>
        </w:rPr>
        <w:t>P.Kozin</w:t>
      </w:r>
      <w:proofErr w:type="spellEnd"/>
      <w:r w:rsidRPr="005C0C96">
        <w:rPr>
          <w:rFonts w:ascii="Verdana" w:hAnsi="Verdana"/>
          <w:lang w:val="en-US"/>
        </w:rPr>
        <w:t xml:space="preserve"> is a Head of the Group of Advisers to the Director, Russian Institute for Strategic Studies, </w:t>
      </w:r>
      <w:r w:rsidRPr="005C0C96">
        <w:rPr>
          <w:rFonts w:ascii="Verdana" w:hAnsi="Verdana"/>
          <w:lang w:val="en-GB"/>
        </w:rPr>
        <w:t xml:space="preserve">Russian Presidential Administration, </w:t>
      </w:r>
      <w:r w:rsidRPr="005C0C96">
        <w:rPr>
          <w:rFonts w:ascii="Verdana" w:hAnsi="Verdana"/>
          <w:lang w:val="en-US"/>
        </w:rPr>
        <w:t xml:space="preserve">a Corresponding Member at the Russian Academy of the Natural Sciences, a Professor at the Russian Academy of Military Sciences and a Member of a new All-Russian Analytical Association. </w:t>
      </w:r>
    </w:p>
    <w:p w:rsidR="00F6507D" w:rsidRPr="005C0C96" w:rsidRDefault="00F6507D" w:rsidP="00604EF8">
      <w:pPr>
        <w:spacing w:after="0" w:line="240" w:lineRule="auto"/>
        <w:ind w:firstLine="567"/>
        <w:jc w:val="both"/>
        <w:rPr>
          <w:rFonts w:ascii="Verdana" w:hAnsi="Verdana"/>
          <w:lang w:val="en-US"/>
        </w:rPr>
      </w:pPr>
      <w:r w:rsidRPr="005C0C96">
        <w:rPr>
          <w:rFonts w:ascii="Verdana" w:hAnsi="Verdana"/>
          <w:lang w:val="en-US"/>
        </w:rPr>
        <w:t>He is a holder of the Ph.D. degree, Academic rank of a Senior Researcher and a State Counselor of the Russian Federation, 2</w:t>
      </w:r>
      <w:r w:rsidRPr="005C0C96">
        <w:rPr>
          <w:rFonts w:ascii="Verdana" w:hAnsi="Verdana"/>
          <w:vertAlign w:val="superscript"/>
          <w:lang w:val="en-US"/>
        </w:rPr>
        <w:t>nd</w:t>
      </w:r>
      <w:r w:rsidRPr="005C0C96">
        <w:rPr>
          <w:rFonts w:ascii="Verdana" w:hAnsi="Verdana"/>
          <w:lang w:val="en-US"/>
        </w:rPr>
        <w:t xml:space="preserve"> Class, diplomatic rank of a “Counselor 1</w:t>
      </w:r>
      <w:r w:rsidRPr="005C0C96">
        <w:rPr>
          <w:rFonts w:ascii="Verdana" w:hAnsi="Verdana"/>
          <w:vertAlign w:val="superscript"/>
          <w:lang w:val="en-US"/>
        </w:rPr>
        <w:t>st</w:t>
      </w:r>
      <w:r w:rsidRPr="005C0C96">
        <w:rPr>
          <w:rFonts w:ascii="Verdana" w:hAnsi="Verdana"/>
          <w:lang w:val="en-US"/>
        </w:rPr>
        <w:t xml:space="preserve"> Class” and a title “Honorary Staff Member of the Russian Foreign Ministry”. </w:t>
      </w:r>
    </w:p>
    <w:p w:rsidR="00F6507D" w:rsidRPr="005C0C96" w:rsidRDefault="00F6507D" w:rsidP="00604EF8">
      <w:pPr>
        <w:spacing w:after="0" w:line="240" w:lineRule="auto"/>
        <w:ind w:firstLine="567"/>
        <w:jc w:val="both"/>
        <w:rPr>
          <w:rFonts w:ascii="Verdana" w:hAnsi="Verdana"/>
          <w:lang w:val="en-US"/>
        </w:rPr>
      </w:pPr>
      <w:r w:rsidRPr="005C0C96">
        <w:rPr>
          <w:rFonts w:ascii="Verdana" w:hAnsi="Verdana"/>
          <w:lang w:val="en-US"/>
        </w:rPr>
        <w:t xml:space="preserve">Vladimir P. </w:t>
      </w:r>
      <w:proofErr w:type="spellStart"/>
      <w:r w:rsidRPr="005C0C96">
        <w:rPr>
          <w:rFonts w:ascii="Verdana" w:hAnsi="Verdana"/>
          <w:lang w:val="en-US"/>
        </w:rPr>
        <w:t>Kozin</w:t>
      </w:r>
      <w:proofErr w:type="spellEnd"/>
      <w:r w:rsidRPr="005C0C96">
        <w:rPr>
          <w:rFonts w:ascii="Verdana" w:hAnsi="Verdana"/>
          <w:lang w:val="en-US"/>
        </w:rPr>
        <w:t xml:space="preserve"> graduated from the Moscow State Institute of International Relations, </w:t>
      </w:r>
      <w:r w:rsidRPr="005C0C96">
        <w:rPr>
          <w:rFonts w:ascii="Verdana" w:hAnsi="Verdana"/>
          <w:lang w:val="en-GB"/>
        </w:rPr>
        <w:t>Soviet</w:t>
      </w:r>
      <w:r w:rsidRPr="005C0C96">
        <w:rPr>
          <w:rFonts w:ascii="Verdana" w:hAnsi="Verdana"/>
          <w:lang w:val="en-US"/>
        </w:rPr>
        <w:t xml:space="preserve"> Foreign Ministry, in 1972, a post-graduate course at the Diplomatic Academy of the </w:t>
      </w:r>
      <w:r w:rsidRPr="005C0C96">
        <w:rPr>
          <w:rFonts w:ascii="Verdana" w:hAnsi="Verdana"/>
          <w:lang w:val="en-GB"/>
        </w:rPr>
        <w:t>Soviet</w:t>
      </w:r>
      <w:r w:rsidRPr="005C0C96">
        <w:rPr>
          <w:rFonts w:ascii="Verdana" w:hAnsi="Verdana"/>
          <w:lang w:val="en-US"/>
        </w:rPr>
        <w:t xml:space="preserve"> Foreign Ministry (in 1981) and the Royal College of Defense Studies based in London (in 1995).</w:t>
      </w:r>
    </w:p>
    <w:p w:rsidR="00F6507D" w:rsidRPr="005C0C96" w:rsidRDefault="00F6507D" w:rsidP="00604EF8">
      <w:pPr>
        <w:spacing w:after="0" w:line="240" w:lineRule="auto"/>
        <w:ind w:firstLine="567"/>
        <w:jc w:val="both"/>
        <w:rPr>
          <w:rFonts w:ascii="Verdana" w:hAnsi="Verdana"/>
          <w:lang w:val="en-US"/>
        </w:rPr>
      </w:pPr>
      <w:r w:rsidRPr="005C0C96">
        <w:rPr>
          <w:rFonts w:ascii="Verdana" w:hAnsi="Verdana"/>
          <w:lang w:val="en-US"/>
        </w:rPr>
        <w:t>In 1972-2012 he has been a staff member at the Soviet and Russian Foreign Ministries. His last position before his retirement from the Diplomatic Service was Deputy Director at the Information and Press Department, and the Head of the Information and Analytical Division at the Russian Foreign Ministry (2010-2012). In 2008-2010 he worked as a Head of Analytical and Prognosis Desk at the Department on General Asian issues. He was also a member of the Expert Team of the Interagency Working Group on the Ballistic Missile Defense talks with NATO, Russian Presidential Administration – from its establishment (2011) till it was disbanded (2013).</w:t>
      </w:r>
    </w:p>
    <w:p w:rsidR="00F6507D" w:rsidRPr="005C0C96" w:rsidRDefault="00F6507D" w:rsidP="00604EF8">
      <w:pPr>
        <w:spacing w:after="0" w:line="240" w:lineRule="auto"/>
        <w:ind w:firstLine="567"/>
        <w:jc w:val="both"/>
        <w:rPr>
          <w:rFonts w:ascii="Verdana" w:hAnsi="Verdana"/>
          <w:lang w:val="en-US"/>
        </w:rPr>
      </w:pPr>
      <w:r w:rsidRPr="005C0C96">
        <w:rPr>
          <w:rFonts w:ascii="Verdana" w:hAnsi="Verdana"/>
          <w:lang w:val="en-US"/>
        </w:rPr>
        <w:t xml:space="preserve">Vladimir P. </w:t>
      </w:r>
      <w:proofErr w:type="spellStart"/>
      <w:r w:rsidRPr="005C0C96">
        <w:rPr>
          <w:rFonts w:ascii="Verdana" w:hAnsi="Verdana"/>
          <w:lang w:val="en-US"/>
        </w:rPr>
        <w:t>Kozin</w:t>
      </w:r>
      <w:proofErr w:type="spellEnd"/>
      <w:r w:rsidRPr="005C0C96">
        <w:rPr>
          <w:rFonts w:ascii="Verdana" w:hAnsi="Verdana"/>
          <w:lang w:val="en-US"/>
        </w:rPr>
        <w:t xml:space="preserve"> has produced eight monographs, including “Evolution of the U.S. Ballistic Missile Defense and Russia’s Stance” (1945-2013). Moscow. 2013. (384 </w:t>
      </w:r>
      <w:r w:rsidRPr="005C0C96">
        <w:rPr>
          <w:rFonts w:ascii="Verdana" w:hAnsi="Verdana"/>
        </w:rPr>
        <w:t>Р</w:t>
      </w:r>
      <w:r w:rsidRPr="005C0C96">
        <w:rPr>
          <w:rFonts w:ascii="Verdana" w:hAnsi="Verdana"/>
          <w:lang w:val="en-GB"/>
        </w:rPr>
        <w:t>P</w:t>
      </w:r>
      <w:r w:rsidRPr="005C0C96">
        <w:rPr>
          <w:rFonts w:ascii="Verdana" w:hAnsi="Verdana"/>
          <w:lang w:val="en-US"/>
        </w:rPr>
        <w:t xml:space="preserve">.), “Military Policy and Strategy of the USA in Geopolitical Dynamics of the XXI century”. Moscow. 2014 (368 </w:t>
      </w:r>
      <w:r w:rsidRPr="005C0C96">
        <w:rPr>
          <w:rFonts w:ascii="Verdana" w:hAnsi="Verdana"/>
        </w:rPr>
        <w:t>Р</w:t>
      </w:r>
      <w:r w:rsidRPr="005C0C96">
        <w:rPr>
          <w:rFonts w:ascii="Verdana" w:hAnsi="Verdana"/>
          <w:lang w:val="en-GB"/>
        </w:rPr>
        <w:t xml:space="preserve">P; </w:t>
      </w:r>
      <w:r w:rsidRPr="005C0C96">
        <w:rPr>
          <w:rFonts w:ascii="Verdana" w:hAnsi="Verdana"/>
          <w:lang w:val="en-US"/>
        </w:rPr>
        <w:t xml:space="preserve">as a co-author), “U.S. Tactical Nuclear Weapons: Reductions or Modernization?” Moscow. </w:t>
      </w:r>
      <w:proofErr w:type="gramStart"/>
      <w:r w:rsidRPr="005C0C96">
        <w:rPr>
          <w:rFonts w:ascii="Verdana" w:hAnsi="Verdana"/>
          <w:lang w:val="en-US"/>
        </w:rPr>
        <w:t>2015 (456 PP.) and “Militarization of Outer Space and Its Impact on Global Security Environment”.</w:t>
      </w:r>
      <w:proofErr w:type="gramEnd"/>
      <w:r w:rsidRPr="005C0C96">
        <w:rPr>
          <w:rFonts w:ascii="Verdana" w:hAnsi="Verdana"/>
          <w:lang w:val="en-US"/>
        </w:rPr>
        <w:t xml:space="preserve"> </w:t>
      </w:r>
      <w:proofErr w:type="gramStart"/>
      <w:r w:rsidRPr="005C0C96">
        <w:rPr>
          <w:rFonts w:ascii="Verdana" w:hAnsi="Verdana"/>
          <w:lang w:val="en-US"/>
        </w:rPr>
        <w:t>(Pakistan National University on Science and Technology. 2015 (15 PP.), and more than 350 articles on arms control and disarmament that have been published in the Soviet Union and Russia, as well as abroad.</w:t>
      </w:r>
      <w:proofErr w:type="gramEnd"/>
      <w:r w:rsidRPr="005C0C96">
        <w:rPr>
          <w:rFonts w:ascii="Verdana" w:hAnsi="Verdana"/>
          <w:lang w:val="en-US"/>
        </w:rPr>
        <w:t xml:space="preserve"> </w:t>
      </w:r>
    </w:p>
    <w:p w:rsidR="00EA595B" w:rsidRPr="005C0C96" w:rsidRDefault="00EA595B" w:rsidP="00604EF8">
      <w:pPr>
        <w:shd w:val="clear" w:color="auto" w:fill="FFFFFF"/>
        <w:spacing w:line="240" w:lineRule="auto"/>
        <w:ind w:firstLine="567"/>
        <w:textAlignment w:val="baseline"/>
        <w:rPr>
          <w:rFonts w:ascii="Verdana" w:hAnsi="Verdana" w:cs="Segoe UI"/>
          <w:lang w:val="en-US"/>
        </w:rPr>
      </w:pPr>
    </w:p>
    <w:sectPr w:rsidR="00EA595B" w:rsidRPr="005C0C96" w:rsidSect="00F6507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39" w:rsidRDefault="00330639" w:rsidP="00F6507D">
      <w:pPr>
        <w:spacing w:after="0" w:line="240" w:lineRule="auto"/>
      </w:pPr>
      <w:r>
        <w:separator/>
      </w:r>
    </w:p>
  </w:endnote>
  <w:endnote w:type="continuationSeparator" w:id="1">
    <w:p w:rsidR="00330639" w:rsidRDefault="00330639" w:rsidP="00F65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39" w:rsidRDefault="00330639" w:rsidP="00F6507D">
      <w:pPr>
        <w:spacing w:after="0" w:line="240" w:lineRule="auto"/>
      </w:pPr>
      <w:r>
        <w:separator/>
      </w:r>
    </w:p>
  </w:footnote>
  <w:footnote w:type="continuationSeparator" w:id="1">
    <w:p w:rsidR="00330639" w:rsidRDefault="00330639" w:rsidP="00F6507D">
      <w:pPr>
        <w:spacing w:after="0" w:line="240" w:lineRule="auto"/>
      </w:pPr>
      <w:r>
        <w:continuationSeparator/>
      </w:r>
    </w:p>
  </w:footnote>
  <w:footnote w:id="2">
    <w:p w:rsidR="00330639" w:rsidRPr="000211E0" w:rsidRDefault="00330639">
      <w:pPr>
        <w:pStyle w:val="af"/>
        <w:rPr>
          <w:sz w:val="24"/>
          <w:szCs w:val="24"/>
          <w:lang w:val="en-US"/>
        </w:rPr>
      </w:pPr>
      <w:r w:rsidRPr="000211E0">
        <w:rPr>
          <w:rStyle w:val="af1"/>
          <w:sz w:val="24"/>
          <w:szCs w:val="24"/>
        </w:rPr>
        <w:footnoteRef/>
      </w:r>
      <w:r w:rsidRPr="000211E0">
        <w:rPr>
          <w:sz w:val="24"/>
          <w:szCs w:val="24"/>
          <w:lang w:val="en-US"/>
        </w:rPr>
        <w:t xml:space="preserve">  </w:t>
      </w:r>
      <w:proofErr w:type="spellStart"/>
      <w:r w:rsidRPr="000211E0">
        <w:rPr>
          <w:i/>
          <w:sz w:val="24"/>
          <w:szCs w:val="24"/>
          <w:lang w:val="en-US"/>
        </w:rPr>
        <w:t>Dorschner</w:t>
      </w:r>
      <w:proofErr w:type="spellEnd"/>
      <w:r w:rsidRPr="000211E0">
        <w:rPr>
          <w:i/>
          <w:sz w:val="24"/>
          <w:szCs w:val="24"/>
          <w:lang w:val="en-US"/>
        </w:rPr>
        <w:t xml:space="preserve"> J</w:t>
      </w:r>
      <w:r w:rsidRPr="000211E0">
        <w:rPr>
          <w:sz w:val="24"/>
          <w:szCs w:val="24"/>
          <w:lang w:val="en-US"/>
        </w:rPr>
        <w:t>. Hybrid war in the new abroad//</w:t>
      </w:r>
      <w:r>
        <w:rPr>
          <w:sz w:val="24"/>
          <w:szCs w:val="24"/>
          <w:lang w:val="en-US"/>
        </w:rPr>
        <w:t xml:space="preserve">Jane’s </w:t>
      </w:r>
      <w:proofErr w:type="spellStart"/>
      <w:r>
        <w:rPr>
          <w:sz w:val="24"/>
          <w:szCs w:val="24"/>
          <w:lang w:val="en-US"/>
        </w:rPr>
        <w:t>Defence</w:t>
      </w:r>
      <w:proofErr w:type="spellEnd"/>
      <w:r>
        <w:rPr>
          <w:sz w:val="24"/>
          <w:szCs w:val="24"/>
          <w:lang w:val="en-US"/>
        </w:rPr>
        <w:t xml:space="preserve"> Weekly.2015. March 11. </w:t>
      </w:r>
      <w:proofErr w:type="gramStart"/>
      <w:r>
        <w:rPr>
          <w:sz w:val="24"/>
          <w:szCs w:val="24"/>
          <w:lang w:val="en-US"/>
        </w:rPr>
        <w:t>P. 30.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4996"/>
      <w:docPartObj>
        <w:docPartGallery w:val="Page Numbers (Top of Page)"/>
        <w:docPartUnique/>
      </w:docPartObj>
    </w:sdtPr>
    <w:sdtContent>
      <w:p w:rsidR="00330639" w:rsidRDefault="00330639">
        <w:pPr>
          <w:pStyle w:val="ab"/>
          <w:jc w:val="right"/>
        </w:pPr>
        <w:fldSimple w:instr=" PAGE   \* MERGEFORMAT ">
          <w:r w:rsidR="00D80186">
            <w:rPr>
              <w:noProof/>
            </w:rPr>
            <w:t>11</w:t>
          </w:r>
        </w:fldSimple>
      </w:p>
    </w:sdtContent>
  </w:sdt>
  <w:p w:rsidR="00330639" w:rsidRDefault="0033063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7B83"/>
    <w:multiLevelType w:val="multilevel"/>
    <w:tmpl w:val="293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709C0"/>
    <w:multiLevelType w:val="hybridMultilevel"/>
    <w:tmpl w:val="5A140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6001B6"/>
    <w:multiLevelType w:val="multilevel"/>
    <w:tmpl w:val="ADA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1F133F"/>
    <w:multiLevelType w:val="multilevel"/>
    <w:tmpl w:val="CC3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A7C5C"/>
    <w:multiLevelType w:val="multilevel"/>
    <w:tmpl w:val="33A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69BF"/>
    <w:rsid w:val="00000D3F"/>
    <w:rsid w:val="00007DD1"/>
    <w:rsid w:val="000211E0"/>
    <w:rsid w:val="00046E57"/>
    <w:rsid w:val="0007631C"/>
    <w:rsid w:val="00077353"/>
    <w:rsid w:val="000A409E"/>
    <w:rsid w:val="000A63E8"/>
    <w:rsid w:val="00153619"/>
    <w:rsid w:val="00167D90"/>
    <w:rsid w:val="0017296D"/>
    <w:rsid w:val="001765E9"/>
    <w:rsid w:val="001877FA"/>
    <w:rsid w:val="001A11ED"/>
    <w:rsid w:val="001C30F1"/>
    <w:rsid w:val="001D6294"/>
    <w:rsid w:val="001D7AF8"/>
    <w:rsid w:val="002031CD"/>
    <w:rsid w:val="002051B1"/>
    <w:rsid w:val="0020711F"/>
    <w:rsid w:val="00211471"/>
    <w:rsid w:val="00222578"/>
    <w:rsid w:val="002230E8"/>
    <w:rsid w:val="00246285"/>
    <w:rsid w:val="002A1805"/>
    <w:rsid w:val="002A2A52"/>
    <w:rsid w:val="002A39D4"/>
    <w:rsid w:val="002B0BDF"/>
    <w:rsid w:val="002C3FC6"/>
    <w:rsid w:val="002C425C"/>
    <w:rsid w:val="002D39D7"/>
    <w:rsid w:val="002E0F12"/>
    <w:rsid w:val="002E6CFB"/>
    <w:rsid w:val="002F392A"/>
    <w:rsid w:val="002F7AE4"/>
    <w:rsid w:val="003278A0"/>
    <w:rsid w:val="00330639"/>
    <w:rsid w:val="0034768B"/>
    <w:rsid w:val="00353ABB"/>
    <w:rsid w:val="00422E85"/>
    <w:rsid w:val="00431897"/>
    <w:rsid w:val="00437064"/>
    <w:rsid w:val="00446D9F"/>
    <w:rsid w:val="0046604B"/>
    <w:rsid w:val="00487EFD"/>
    <w:rsid w:val="00490B44"/>
    <w:rsid w:val="00495BD2"/>
    <w:rsid w:val="004D2F21"/>
    <w:rsid w:val="00504FB2"/>
    <w:rsid w:val="005169BF"/>
    <w:rsid w:val="005306FE"/>
    <w:rsid w:val="0054239C"/>
    <w:rsid w:val="00551350"/>
    <w:rsid w:val="005611E7"/>
    <w:rsid w:val="005660E4"/>
    <w:rsid w:val="00580362"/>
    <w:rsid w:val="00595015"/>
    <w:rsid w:val="005C0C96"/>
    <w:rsid w:val="005E4CC8"/>
    <w:rsid w:val="005E5382"/>
    <w:rsid w:val="00604EF8"/>
    <w:rsid w:val="006444B6"/>
    <w:rsid w:val="0065600D"/>
    <w:rsid w:val="00656571"/>
    <w:rsid w:val="00656897"/>
    <w:rsid w:val="0066322F"/>
    <w:rsid w:val="006F277B"/>
    <w:rsid w:val="00720165"/>
    <w:rsid w:val="00733A2A"/>
    <w:rsid w:val="00751353"/>
    <w:rsid w:val="00764E99"/>
    <w:rsid w:val="007B4BD2"/>
    <w:rsid w:val="0080633A"/>
    <w:rsid w:val="008112AE"/>
    <w:rsid w:val="008752F1"/>
    <w:rsid w:val="00891B4F"/>
    <w:rsid w:val="008B77BA"/>
    <w:rsid w:val="008F10B6"/>
    <w:rsid w:val="009143FB"/>
    <w:rsid w:val="00931D81"/>
    <w:rsid w:val="00934E09"/>
    <w:rsid w:val="009364A6"/>
    <w:rsid w:val="00944D12"/>
    <w:rsid w:val="00952F14"/>
    <w:rsid w:val="00963D1C"/>
    <w:rsid w:val="009713F8"/>
    <w:rsid w:val="00976673"/>
    <w:rsid w:val="00993E79"/>
    <w:rsid w:val="009946C8"/>
    <w:rsid w:val="009A223E"/>
    <w:rsid w:val="009A7F62"/>
    <w:rsid w:val="009F5406"/>
    <w:rsid w:val="00A353B8"/>
    <w:rsid w:val="00A61C91"/>
    <w:rsid w:val="00A67DDB"/>
    <w:rsid w:val="00A7178F"/>
    <w:rsid w:val="00A96258"/>
    <w:rsid w:val="00AD3B4E"/>
    <w:rsid w:val="00B31724"/>
    <w:rsid w:val="00B6034D"/>
    <w:rsid w:val="00B87390"/>
    <w:rsid w:val="00BB4DF4"/>
    <w:rsid w:val="00BB4E04"/>
    <w:rsid w:val="00BB6366"/>
    <w:rsid w:val="00BE73EF"/>
    <w:rsid w:val="00BF3F53"/>
    <w:rsid w:val="00C03881"/>
    <w:rsid w:val="00C23A7E"/>
    <w:rsid w:val="00C47C57"/>
    <w:rsid w:val="00C63044"/>
    <w:rsid w:val="00C64D32"/>
    <w:rsid w:val="00C65228"/>
    <w:rsid w:val="00C8208D"/>
    <w:rsid w:val="00C878F2"/>
    <w:rsid w:val="00CA115D"/>
    <w:rsid w:val="00CB4AE8"/>
    <w:rsid w:val="00CB722F"/>
    <w:rsid w:val="00CB7F03"/>
    <w:rsid w:val="00CD356C"/>
    <w:rsid w:val="00CD5950"/>
    <w:rsid w:val="00CE05F9"/>
    <w:rsid w:val="00CE09DD"/>
    <w:rsid w:val="00CE2AB7"/>
    <w:rsid w:val="00CE3DF0"/>
    <w:rsid w:val="00CF5E2E"/>
    <w:rsid w:val="00CF7C8C"/>
    <w:rsid w:val="00D1197C"/>
    <w:rsid w:val="00D37989"/>
    <w:rsid w:val="00D4448E"/>
    <w:rsid w:val="00D56849"/>
    <w:rsid w:val="00D80186"/>
    <w:rsid w:val="00D83D4F"/>
    <w:rsid w:val="00D85CCC"/>
    <w:rsid w:val="00D8785F"/>
    <w:rsid w:val="00DA06B8"/>
    <w:rsid w:val="00DB167A"/>
    <w:rsid w:val="00DE3F0B"/>
    <w:rsid w:val="00DE48EE"/>
    <w:rsid w:val="00E01FB6"/>
    <w:rsid w:val="00E51C0D"/>
    <w:rsid w:val="00E55D94"/>
    <w:rsid w:val="00E87D78"/>
    <w:rsid w:val="00E96269"/>
    <w:rsid w:val="00EA595B"/>
    <w:rsid w:val="00ED4A48"/>
    <w:rsid w:val="00EE6CAC"/>
    <w:rsid w:val="00EF0579"/>
    <w:rsid w:val="00EF1D32"/>
    <w:rsid w:val="00EF520B"/>
    <w:rsid w:val="00F01A8E"/>
    <w:rsid w:val="00F03C37"/>
    <w:rsid w:val="00F04D1D"/>
    <w:rsid w:val="00F054DA"/>
    <w:rsid w:val="00F361DA"/>
    <w:rsid w:val="00F559E8"/>
    <w:rsid w:val="00F63B46"/>
    <w:rsid w:val="00F6507D"/>
    <w:rsid w:val="00F6769F"/>
    <w:rsid w:val="00F722C2"/>
    <w:rsid w:val="00F9285B"/>
    <w:rsid w:val="00FE24DC"/>
    <w:rsid w:val="00FF2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5D"/>
  </w:style>
  <w:style w:type="paragraph" w:styleId="1">
    <w:name w:val="heading 1"/>
    <w:basedOn w:val="a"/>
    <w:link w:val="10"/>
    <w:uiPriority w:val="9"/>
    <w:qFormat/>
    <w:rsid w:val="00516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95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501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BB63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9BF"/>
    <w:rPr>
      <w:rFonts w:ascii="Times New Roman" w:eastAsia="Times New Roman" w:hAnsi="Times New Roman" w:cs="Times New Roman"/>
      <w:b/>
      <w:bCs/>
      <w:kern w:val="36"/>
      <w:sz w:val="48"/>
      <w:szCs w:val="48"/>
      <w:lang w:eastAsia="ru-RU"/>
    </w:rPr>
  </w:style>
  <w:style w:type="paragraph" w:customStyle="1" w:styleId="info">
    <w:name w:val="info"/>
    <w:basedOn w:val="a"/>
    <w:rsid w:val="0051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5169BF"/>
  </w:style>
  <w:style w:type="character" w:styleId="a3">
    <w:name w:val="Hyperlink"/>
    <w:basedOn w:val="a0"/>
    <w:uiPriority w:val="99"/>
    <w:unhideWhenUsed/>
    <w:rsid w:val="005169BF"/>
    <w:rPr>
      <w:color w:val="0000FF"/>
      <w:u w:val="single"/>
    </w:rPr>
  </w:style>
  <w:style w:type="character" w:customStyle="1" w:styleId="favorite-container">
    <w:name w:val="favorite-container"/>
    <w:basedOn w:val="a0"/>
    <w:rsid w:val="005169BF"/>
  </w:style>
  <w:style w:type="paragraph" w:customStyle="1" w:styleId="anonce">
    <w:name w:val="anonce"/>
    <w:basedOn w:val="a"/>
    <w:rsid w:val="00516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51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
    <w:name w:val="txt"/>
    <w:basedOn w:val="a0"/>
    <w:rsid w:val="005169BF"/>
  </w:style>
  <w:style w:type="paragraph" w:customStyle="1" w:styleId="tags">
    <w:name w:val="tags"/>
    <w:basedOn w:val="a"/>
    <w:rsid w:val="0051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69BF"/>
  </w:style>
  <w:style w:type="paragraph" w:customStyle="1" w:styleId="imagedetail">
    <w:name w:val="image_detail"/>
    <w:basedOn w:val="a"/>
    <w:rsid w:val="0051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rphoto">
    <w:name w:val="descrphoto"/>
    <w:basedOn w:val="a0"/>
    <w:rsid w:val="005169BF"/>
  </w:style>
  <w:style w:type="paragraph" w:styleId="a4">
    <w:name w:val="Normal (Web)"/>
    <w:basedOn w:val="a"/>
    <w:uiPriority w:val="99"/>
    <w:unhideWhenUsed/>
    <w:rsid w:val="0051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169BF"/>
  </w:style>
  <w:style w:type="paragraph" w:styleId="a5">
    <w:name w:val="Balloon Text"/>
    <w:basedOn w:val="a"/>
    <w:link w:val="a6"/>
    <w:uiPriority w:val="99"/>
    <w:semiHidden/>
    <w:unhideWhenUsed/>
    <w:rsid w:val="00516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9BF"/>
    <w:rPr>
      <w:rFonts w:ascii="Tahoma" w:hAnsi="Tahoma" w:cs="Tahoma"/>
      <w:sz w:val="16"/>
      <w:szCs w:val="16"/>
    </w:rPr>
  </w:style>
  <w:style w:type="character" w:customStyle="1" w:styleId="60">
    <w:name w:val="Заголовок 6 Знак"/>
    <w:basedOn w:val="a0"/>
    <w:link w:val="6"/>
    <w:uiPriority w:val="9"/>
    <w:semiHidden/>
    <w:rsid w:val="00BB6366"/>
    <w:rPr>
      <w:rFonts w:asciiTheme="majorHAnsi" w:eastAsiaTheme="majorEastAsia" w:hAnsiTheme="majorHAnsi" w:cstheme="majorBidi"/>
      <w:i/>
      <w:iCs/>
      <w:color w:val="243F60" w:themeColor="accent1" w:themeShade="7F"/>
    </w:rPr>
  </w:style>
  <w:style w:type="character" w:customStyle="1" w:styleId="social-likesbutton">
    <w:name w:val="social-likes__button"/>
    <w:basedOn w:val="a0"/>
    <w:rsid w:val="00BB6366"/>
  </w:style>
  <w:style w:type="character" w:customStyle="1" w:styleId="social-likescounter">
    <w:name w:val="social-likes__counter"/>
    <w:basedOn w:val="a0"/>
    <w:rsid w:val="00BB6366"/>
  </w:style>
  <w:style w:type="character" w:styleId="a7">
    <w:name w:val="FollowedHyperlink"/>
    <w:basedOn w:val="a0"/>
    <w:uiPriority w:val="99"/>
    <w:semiHidden/>
    <w:unhideWhenUsed/>
    <w:rsid w:val="002F392A"/>
    <w:rPr>
      <w:color w:val="800080" w:themeColor="followedHyperlink"/>
      <w:u w:val="single"/>
    </w:rPr>
  </w:style>
  <w:style w:type="character" w:customStyle="1" w:styleId="time">
    <w:name w:val="time"/>
    <w:basedOn w:val="a0"/>
    <w:rsid w:val="002230E8"/>
  </w:style>
  <w:style w:type="character" w:customStyle="1" w:styleId="ru">
    <w:name w:val="ru"/>
    <w:basedOn w:val="a0"/>
    <w:rsid w:val="002230E8"/>
  </w:style>
  <w:style w:type="character" w:customStyle="1" w:styleId="en">
    <w:name w:val="en"/>
    <w:basedOn w:val="a0"/>
    <w:rsid w:val="002230E8"/>
  </w:style>
  <w:style w:type="character" w:styleId="a8">
    <w:name w:val="Emphasis"/>
    <w:basedOn w:val="a0"/>
    <w:uiPriority w:val="20"/>
    <w:qFormat/>
    <w:rsid w:val="002230E8"/>
    <w:rPr>
      <w:i/>
      <w:iCs/>
    </w:rPr>
  </w:style>
  <w:style w:type="character" w:customStyle="1" w:styleId="value">
    <w:name w:val="value"/>
    <w:basedOn w:val="a0"/>
    <w:rsid w:val="002230E8"/>
  </w:style>
  <w:style w:type="character" w:customStyle="1" w:styleId="sbscr">
    <w:name w:val="sbscr"/>
    <w:basedOn w:val="a0"/>
    <w:rsid w:val="002230E8"/>
  </w:style>
  <w:style w:type="character" w:styleId="a9">
    <w:name w:val="Strong"/>
    <w:basedOn w:val="a0"/>
    <w:uiPriority w:val="22"/>
    <w:qFormat/>
    <w:rsid w:val="002230E8"/>
    <w:rPr>
      <w:b/>
      <w:bCs/>
    </w:rPr>
  </w:style>
  <w:style w:type="character" w:customStyle="1" w:styleId="20">
    <w:name w:val="Заголовок 2 Знак"/>
    <w:basedOn w:val="a0"/>
    <w:link w:val="2"/>
    <w:uiPriority w:val="9"/>
    <w:semiHidden/>
    <w:rsid w:val="005950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95015"/>
    <w:rPr>
      <w:rFonts w:asciiTheme="majorHAnsi" w:eastAsiaTheme="majorEastAsia" w:hAnsiTheme="majorHAnsi" w:cstheme="majorBidi"/>
      <w:b/>
      <w:bCs/>
      <w:color w:val="4F81BD" w:themeColor="accent1"/>
    </w:rPr>
  </w:style>
  <w:style w:type="character" w:customStyle="1" w:styleId="text-resize">
    <w:name w:val="text-resize"/>
    <w:basedOn w:val="a0"/>
    <w:rsid w:val="00595015"/>
  </w:style>
  <w:style w:type="character" w:customStyle="1" w:styleId="field-content">
    <w:name w:val="field-content"/>
    <w:basedOn w:val="a0"/>
    <w:rsid w:val="00595015"/>
  </w:style>
  <w:style w:type="paragraph" w:customStyle="1" w:styleId="articleimgfooter">
    <w:name w:val="article_img_footer"/>
    <w:basedOn w:val="a"/>
    <w:rsid w:val="009A2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flatcounter">
    <w:name w:val="at_flat_counter"/>
    <w:basedOn w:val="a0"/>
    <w:rsid w:val="009A223E"/>
  </w:style>
  <w:style w:type="character" w:customStyle="1" w:styleId="read-more-includeheader">
    <w:name w:val="read-more-include_header"/>
    <w:basedOn w:val="a0"/>
    <w:rsid w:val="009A223E"/>
  </w:style>
  <w:style w:type="paragraph" w:styleId="aa">
    <w:name w:val="List Paragraph"/>
    <w:basedOn w:val="a"/>
    <w:uiPriority w:val="34"/>
    <w:qFormat/>
    <w:rsid w:val="00976673"/>
    <w:pPr>
      <w:ind w:left="720"/>
      <w:contextualSpacing/>
    </w:pPr>
  </w:style>
  <w:style w:type="paragraph" w:styleId="ab">
    <w:name w:val="header"/>
    <w:basedOn w:val="a"/>
    <w:link w:val="ac"/>
    <w:uiPriority w:val="99"/>
    <w:unhideWhenUsed/>
    <w:rsid w:val="00F650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507D"/>
  </w:style>
  <w:style w:type="paragraph" w:styleId="ad">
    <w:name w:val="footer"/>
    <w:basedOn w:val="a"/>
    <w:link w:val="ae"/>
    <w:uiPriority w:val="99"/>
    <w:semiHidden/>
    <w:unhideWhenUsed/>
    <w:rsid w:val="00F6507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6507D"/>
  </w:style>
  <w:style w:type="paragraph" w:styleId="af">
    <w:name w:val="footnote text"/>
    <w:basedOn w:val="a"/>
    <w:link w:val="af0"/>
    <w:uiPriority w:val="99"/>
    <w:semiHidden/>
    <w:unhideWhenUsed/>
    <w:rsid w:val="000211E0"/>
    <w:pPr>
      <w:spacing w:after="0" w:line="240" w:lineRule="auto"/>
    </w:pPr>
    <w:rPr>
      <w:sz w:val="20"/>
      <w:szCs w:val="20"/>
    </w:rPr>
  </w:style>
  <w:style w:type="character" w:customStyle="1" w:styleId="af0">
    <w:name w:val="Текст сноски Знак"/>
    <w:basedOn w:val="a0"/>
    <w:link w:val="af"/>
    <w:uiPriority w:val="99"/>
    <w:semiHidden/>
    <w:rsid w:val="000211E0"/>
    <w:rPr>
      <w:sz w:val="20"/>
      <w:szCs w:val="20"/>
    </w:rPr>
  </w:style>
  <w:style w:type="character" w:styleId="af1">
    <w:name w:val="footnote reference"/>
    <w:basedOn w:val="a0"/>
    <w:uiPriority w:val="99"/>
    <w:semiHidden/>
    <w:unhideWhenUsed/>
    <w:rsid w:val="000211E0"/>
    <w:rPr>
      <w:vertAlign w:val="superscript"/>
    </w:rPr>
  </w:style>
  <w:style w:type="paragraph" w:customStyle="1" w:styleId="Default">
    <w:name w:val="Default"/>
    <w:rsid w:val="00CF5E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981341">
      <w:bodyDiv w:val="1"/>
      <w:marLeft w:val="0"/>
      <w:marRight w:val="0"/>
      <w:marTop w:val="0"/>
      <w:marBottom w:val="0"/>
      <w:divBdr>
        <w:top w:val="none" w:sz="0" w:space="0" w:color="auto"/>
        <w:left w:val="none" w:sz="0" w:space="0" w:color="auto"/>
        <w:bottom w:val="none" w:sz="0" w:space="0" w:color="auto"/>
        <w:right w:val="none" w:sz="0" w:space="0" w:color="auto"/>
      </w:divBdr>
      <w:divsChild>
        <w:div w:id="1309674715">
          <w:marLeft w:val="0"/>
          <w:marRight w:val="0"/>
          <w:marTop w:val="0"/>
          <w:marBottom w:val="0"/>
          <w:divBdr>
            <w:top w:val="none" w:sz="0" w:space="0" w:color="auto"/>
            <w:left w:val="none" w:sz="0" w:space="0" w:color="auto"/>
            <w:bottom w:val="single" w:sz="24" w:space="0" w:color="DDDDDD"/>
            <w:right w:val="none" w:sz="0" w:space="0" w:color="auto"/>
          </w:divBdr>
          <w:divsChild>
            <w:div w:id="1721707133">
              <w:marLeft w:val="0"/>
              <w:marRight w:val="0"/>
              <w:marTop w:val="0"/>
              <w:marBottom w:val="0"/>
              <w:divBdr>
                <w:top w:val="none" w:sz="0" w:space="0" w:color="auto"/>
                <w:left w:val="none" w:sz="0" w:space="0" w:color="auto"/>
                <w:bottom w:val="none" w:sz="0" w:space="0" w:color="auto"/>
                <w:right w:val="single" w:sz="24" w:space="0" w:color="DDDDDD"/>
              </w:divBdr>
            </w:div>
            <w:div w:id="379790155">
              <w:marLeft w:val="0"/>
              <w:marRight w:val="0"/>
              <w:marTop w:val="0"/>
              <w:marBottom w:val="0"/>
              <w:divBdr>
                <w:top w:val="none" w:sz="0" w:space="0" w:color="auto"/>
                <w:left w:val="none" w:sz="0" w:space="0" w:color="auto"/>
                <w:bottom w:val="none" w:sz="0" w:space="0" w:color="auto"/>
                <w:right w:val="single" w:sz="24" w:space="0" w:color="DDDDDD"/>
              </w:divBdr>
            </w:div>
            <w:div w:id="2144538383">
              <w:marLeft w:val="0"/>
              <w:marRight w:val="0"/>
              <w:marTop w:val="0"/>
              <w:marBottom w:val="0"/>
              <w:divBdr>
                <w:top w:val="none" w:sz="0" w:space="0" w:color="auto"/>
                <w:left w:val="none" w:sz="0" w:space="0" w:color="auto"/>
                <w:bottom w:val="none" w:sz="0" w:space="0" w:color="auto"/>
                <w:right w:val="none" w:sz="0" w:space="0" w:color="auto"/>
              </w:divBdr>
            </w:div>
          </w:divsChild>
        </w:div>
        <w:div w:id="638653305">
          <w:marLeft w:val="0"/>
          <w:marRight w:val="0"/>
          <w:marTop w:val="0"/>
          <w:marBottom w:val="0"/>
          <w:divBdr>
            <w:top w:val="none" w:sz="0" w:space="0" w:color="auto"/>
            <w:left w:val="none" w:sz="0" w:space="0" w:color="auto"/>
            <w:bottom w:val="none" w:sz="0" w:space="0" w:color="auto"/>
            <w:right w:val="none" w:sz="0" w:space="0" w:color="auto"/>
          </w:divBdr>
          <w:divsChild>
            <w:div w:id="860050826">
              <w:marLeft w:val="0"/>
              <w:marRight w:val="0"/>
              <w:marTop w:val="0"/>
              <w:marBottom w:val="0"/>
              <w:divBdr>
                <w:top w:val="none" w:sz="0" w:space="0" w:color="auto"/>
                <w:left w:val="none" w:sz="0" w:space="0" w:color="auto"/>
                <w:bottom w:val="none" w:sz="0" w:space="0" w:color="auto"/>
                <w:right w:val="none" w:sz="0" w:space="0" w:color="auto"/>
              </w:divBdr>
              <w:divsChild>
                <w:div w:id="1840121130">
                  <w:marLeft w:val="0"/>
                  <w:marRight w:val="0"/>
                  <w:marTop w:val="0"/>
                  <w:marBottom w:val="100"/>
                  <w:divBdr>
                    <w:top w:val="none" w:sz="0" w:space="0" w:color="auto"/>
                    <w:left w:val="none" w:sz="0" w:space="0" w:color="auto"/>
                    <w:bottom w:val="none" w:sz="0" w:space="0" w:color="auto"/>
                    <w:right w:val="none" w:sz="0" w:space="0" w:color="auto"/>
                  </w:divBdr>
                  <w:divsChild>
                    <w:div w:id="1607812724">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1350763954">
                              <w:marLeft w:val="0"/>
                              <w:marRight w:val="0"/>
                              <w:marTop w:val="0"/>
                              <w:marBottom w:val="0"/>
                              <w:divBdr>
                                <w:top w:val="none" w:sz="0" w:space="0" w:color="auto"/>
                                <w:left w:val="none" w:sz="0" w:space="0" w:color="auto"/>
                                <w:bottom w:val="none" w:sz="0" w:space="0" w:color="auto"/>
                                <w:right w:val="none" w:sz="0" w:space="0" w:color="auto"/>
                              </w:divBdr>
                              <w:divsChild>
                                <w:div w:id="6650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4925">
                      <w:marLeft w:val="0"/>
                      <w:marRight w:val="0"/>
                      <w:marTop w:val="0"/>
                      <w:marBottom w:val="0"/>
                      <w:divBdr>
                        <w:top w:val="none" w:sz="0" w:space="0" w:color="auto"/>
                        <w:left w:val="none" w:sz="0" w:space="0" w:color="auto"/>
                        <w:bottom w:val="none" w:sz="0" w:space="0" w:color="auto"/>
                        <w:right w:val="none" w:sz="0" w:space="0" w:color="auto"/>
                      </w:divBdr>
                      <w:divsChild>
                        <w:div w:id="192919741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5841078">
      <w:bodyDiv w:val="1"/>
      <w:marLeft w:val="0"/>
      <w:marRight w:val="0"/>
      <w:marTop w:val="0"/>
      <w:marBottom w:val="0"/>
      <w:divBdr>
        <w:top w:val="none" w:sz="0" w:space="0" w:color="auto"/>
        <w:left w:val="none" w:sz="0" w:space="0" w:color="auto"/>
        <w:bottom w:val="none" w:sz="0" w:space="0" w:color="auto"/>
        <w:right w:val="none" w:sz="0" w:space="0" w:color="auto"/>
      </w:divBdr>
      <w:divsChild>
        <w:div w:id="641082978">
          <w:marLeft w:val="0"/>
          <w:marRight w:val="0"/>
          <w:marTop w:val="0"/>
          <w:marBottom w:val="272"/>
          <w:divBdr>
            <w:top w:val="none" w:sz="0" w:space="0" w:color="auto"/>
            <w:left w:val="none" w:sz="0" w:space="0" w:color="auto"/>
            <w:bottom w:val="none" w:sz="0" w:space="0" w:color="auto"/>
            <w:right w:val="none" w:sz="0" w:space="0" w:color="auto"/>
          </w:divBdr>
          <w:divsChild>
            <w:div w:id="1140725730">
              <w:marLeft w:val="0"/>
              <w:marRight w:val="0"/>
              <w:marTop w:val="0"/>
              <w:marBottom w:val="0"/>
              <w:divBdr>
                <w:top w:val="none" w:sz="0" w:space="0" w:color="auto"/>
                <w:left w:val="none" w:sz="0" w:space="0" w:color="auto"/>
                <w:bottom w:val="none" w:sz="0" w:space="0" w:color="auto"/>
                <w:right w:val="none" w:sz="0" w:space="0" w:color="auto"/>
              </w:divBdr>
              <w:divsChild>
                <w:div w:id="278490271">
                  <w:marLeft w:val="0"/>
                  <w:marRight w:val="0"/>
                  <w:marTop w:val="163"/>
                  <w:marBottom w:val="68"/>
                  <w:divBdr>
                    <w:top w:val="none" w:sz="0" w:space="0" w:color="auto"/>
                    <w:left w:val="none" w:sz="0" w:space="0" w:color="auto"/>
                    <w:bottom w:val="none" w:sz="0" w:space="0" w:color="auto"/>
                    <w:right w:val="none" w:sz="0" w:space="0" w:color="auto"/>
                  </w:divBdr>
                </w:div>
              </w:divsChild>
            </w:div>
            <w:div w:id="1091780377">
              <w:marLeft w:val="0"/>
              <w:marRight w:val="0"/>
              <w:marTop w:val="0"/>
              <w:marBottom w:val="136"/>
              <w:divBdr>
                <w:top w:val="none" w:sz="0" w:space="0" w:color="auto"/>
                <w:left w:val="none" w:sz="0" w:space="0" w:color="auto"/>
                <w:bottom w:val="none" w:sz="0" w:space="0" w:color="auto"/>
                <w:right w:val="none" w:sz="0" w:space="0" w:color="auto"/>
              </w:divBdr>
            </w:div>
            <w:div w:id="1544752216">
              <w:marLeft w:val="0"/>
              <w:marRight w:val="0"/>
              <w:marTop w:val="0"/>
              <w:marBottom w:val="0"/>
              <w:divBdr>
                <w:top w:val="none" w:sz="0" w:space="0" w:color="auto"/>
                <w:left w:val="none" w:sz="0" w:space="0" w:color="auto"/>
                <w:bottom w:val="none" w:sz="0" w:space="0" w:color="auto"/>
                <w:right w:val="none" w:sz="0" w:space="0" w:color="auto"/>
              </w:divBdr>
              <w:divsChild>
                <w:div w:id="984744052">
                  <w:marLeft w:val="0"/>
                  <w:marRight w:val="0"/>
                  <w:marTop w:val="0"/>
                  <w:marBottom w:val="0"/>
                  <w:divBdr>
                    <w:top w:val="none" w:sz="0" w:space="0" w:color="auto"/>
                    <w:left w:val="none" w:sz="0" w:space="0" w:color="auto"/>
                    <w:bottom w:val="none" w:sz="0" w:space="0" w:color="auto"/>
                    <w:right w:val="none" w:sz="0" w:space="0" w:color="auto"/>
                  </w:divBdr>
                  <w:divsChild>
                    <w:div w:id="12977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6674">
          <w:marLeft w:val="136"/>
          <w:marRight w:val="0"/>
          <w:marTop w:val="0"/>
          <w:marBottom w:val="0"/>
          <w:divBdr>
            <w:top w:val="none" w:sz="0" w:space="0" w:color="auto"/>
            <w:left w:val="single" w:sz="24" w:space="0" w:color="B2B2B2"/>
            <w:bottom w:val="none" w:sz="0" w:space="0" w:color="auto"/>
            <w:right w:val="none" w:sz="0" w:space="0" w:color="auto"/>
          </w:divBdr>
          <w:divsChild>
            <w:div w:id="540435075">
              <w:marLeft w:val="-68"/>
              <w:marRight w:val="0"/>
              <w:marTop w:val="0"/>
              <w:marBottom w:val="14"/>
              <w:divBdr>
                <w:top w:val="none" w:sz="0" w:space="0" w:color="auto"/>
                <w:left w:val="single" w:sz="24" w:space="3" w:color="E6E6E6"/>
                <w:bottom w:val="none" w:sz="0" w:space="0" w:color="auto"/>
                <w:right w:val="none" w:sz="0" w:space="0" w:color="auto"/>
              </w:divBdr>
            </w:div>
          </w:divsChild>
        </w:div>
        <w:div w:id="1611551280">
          <w:marLeft w:val="0"/>
          <w:marRight w:val="0"/>
          <w:marTop w:val="0"/>
          <w:marBottom w:val="0"/>
          <w:divBdr>
            <w:top w:val="none" w:sz="0" w:space="0" w:color="auto"/>
            <w:left w:val="none" w:sz="0" w:space="0" w:color="auto"/>
            <w:bottom w:val="none" w:sz="0" w:space="0" w:color="auto"/>
            <w:right w:val="none" w:sz="0" w:space="0" w:color="auto"/>
          </w:divBdr>
        </w:div>
      </w:divsChild>
    </w:div>
    <w:div w:id="291593240">
      <w:bodyDiv w:val="1"/>
      <w:marLeft w:val="0"/>
      <w:marRight w:val="0"/>
      <w:marTop w:val="0"/>
      <w:marBottom w:val="0"/>
      <w:divBdr>
        <w:top w:val="none" w:sz="0" w:space="0" w:color="auto"/>
        <w:left w:val="none" w:sz="0" w:space="0" w:color="auto"/>
        <w:bottom w:val="none" w:sz="0" w:space="0" w:color="auto"/>
        <w:right w:val="none" w:sz="0" w:space="0" w:color="auto"/>
      </w:divBdr>
      <w:divsChild>
        <w:div w:id="440564918">
          <w:marLeft w:val="0"/>
          <w:marRight w:val="0"/>
          <w:marTop w:val="0"/>
          <w:marBottom w:val="0"/>
          <w:divBdr>
            <w:top w:val="none" w:sz="0" w:space="0" w:color="auto"/>
            <w:left w:val="none" w:sz="0" w:space="0" w:color="auto"/>
            <w:bottom w:val="none" w:sz="0" w:space="0" w:color="auto"/>
            <w:right w:val="none" w:sz="0" w:space="0" w:color="auto"/>
          </w:divBdr>
          <w:divsChild>
            <w:div w:id="883637593">
              <w:marLeft w:val="0"/>
              <w:marRight w:val="0"/>
              <w:marTop w:val="0"/>
              <w:marBottom w:val="272"/>
              <w:divBdr>
                <w:top w:val="none" w:sz="0" w:space="0" w:color="auto"/>
                <w:left w:val="none" w:sz="0" w:space="0" w:color="auto"/>
                <w:bottom w:val="none" w:sz="0" w:space="0" w:color="auto"/>
                <w:right w:val="none" w:sz="0" w:space="0" w:color="auto"/>
              </w:divBdr>
              <w:divsChild>
                <w:div w:id="259337134">
                  <w:marLeft w:val="0"/>
                  <w:marRight w:val="0"/>
                  <w:marTop w:val="0"/>
                  <w:marBottom w:val="272"/>
                  <w:divBdr>
                    <w:top w:val="none" w:sz="0" w:space="0" w:color="auto"/>
                    <w:left w:val="none" w:sz="0" w:space="0" w:color="auto"/>
                    <w:bottom w:val="none" w:sz="0" w:space="0" w:color="auto"/>
                    <w:right w:val="none" w:sz="0" w:space="0" w:color="auto"/>
                  </w:divBdr>
                  <w:divsChild>
                    <w:div w:id="166294323">
                      <w:marLeft w:val="0"/>
                      <w:marRight w:val="0"/>
                      <w:marTop w:val="0"/>
                      <w:marBottom w:val="272"/>
                      <w:divBdr>
                        <w:top w:val="none" w:sz="0" w:space="0" w:color="auto"/>
                        <w:left w:val="none" w:sz="0" w:space="0" w:color="auto"/>
                        <w:bottom w:val="none" w:sz="0" w:space="0" w:color="auto"/>
                        <w:right w:val="none" w:sz="0" w:space="0" w:color="auto"/>
                      </w:divBdr>
                      <w:divsChild>
                        <w:div w:id="720901141">
                          <w:marLeft w:val="0"/>
                          <w:marRight w:val="0"/>
                          <w:marTop w:val="0"/>
                          <w:marBottom w:val="0"/>
                          <w:divBdr>
                            <w:top w:val="none" w:sz="0" w:space="0" w:color="auto"/>
                            <w:left w:val="none" w:sz="0" w:space="0" w:color="auto"/>
                            <w:bottom w:val="none" w:sz="0" w:space="0" w:color="auto"/>
                            <w:right w:val="none" w:sz="0" w:space="0" w:color="auto"/>
                          </w:divBdr>
                          <w:divsChild>
                            <w:div w:id="1759784591">
                              <w:marLeft w:val="0"/>
                              <w:marRight w:val="0"/>
                              <w:marTop w:val="163"/>
                              <w:marBottom w:val="68"/>
                              <w:divBdr>
                                <w:top w:val="none" w:sz="0" w:space="0" w:color="auto"/>
                                <w:left w:val="none" w:sz="0" w:space="0" w:color="auto"/>
                                <w:bottom w:val="none" w:sz="0" w:space="0" w:color="auto"/>
                                <w:right w:val="none" w:sz="0" w:space="0" w:color="auto"/>
                              </w:divBdr>
                            </w:div>
                          </w:divsChild>
                        </w:div>
                        <w:div w:id="116990875">
                          <w:marLeft w:val="0"/>
                          <w:marRight w:val="0"/>
                          <w:marTop w:val="0"/>
                          <w:marBottom w:val="136"/>
                          <w:divBdr>
                            <w:top w:val="none" w:sz="0" w:space="0" w:color="auto"/>
                            <w:left w:val="none" w:sz="0" w:space="0" w:color="auto"/>
                            <w:bottom w:val="none" w:sz="0" w:space="0" w:color="auto"/>
                            <w:right w:val="none" w:sz="0" w:space="0" w:color="auto"/>
                          </w:divBdr>
                        </w:div>
                        <w:div w:id="187451998">
                          <w:marLeft w:val="0"/>
                          <w:marRight w:val="0"/>
                          <w:marTop w:val="0"/>
                          <w:marBottom w:val="0"/>
                          <w:divBdr>
                            <w:top w:val="none" w:sz="0" w:space="0" w:color="auto"/>
                            <w:left w:val="none" w:sz="0" w:space="0" w:color="auto"/>
                            <w:bottom w:val="none" w:sz="0" w:space="0" w:color="auto"/>
                            <w:right w:val="none" w:sz="0" w:space="0" w:color="auto"/>
                          </w:divBdr>
                          <w:divsChild>
                            <w:div w:id="910896044">
                              <w:marLeft w:val="0"/>
                              <w:marRight w:val="0"/>
                              <w:marTop w:val="0"/>
                              <w:marBottom w:val="0"/>
                              <w:divBdr>
                                <w:top w:val="none" w:sz="0" w:space="0" w:color="auto"/>
                                <w:left w:val="none" w:sz="0" w:space="0" w:color="auto"/>
                                <w:bottom w:val="none" w:sz="0" w:space="0" w:color="auto"/>
                                <w:right w:val="none" w:sz="0" w:space="0" w:color="auto"/>
                              </w:divBdr>
                              <w:divsChild>
                                <w:div w:id="126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040">
                      <w:marLeft w:val="136"/>
                      <w:marRight w:val="0"/>
                      <w:marTop w:val="0"/>
                      <w:marBottom w:val="0"/>
                      <w:divBdr>
                        <w:top w:val="none" w:sz="0" w:space="0" w:color="auto"/>
                        <w:left w:val="single" w:sz="24" w:space="0" w:color="B2B2B2"/>
                        <w:bottom w:val="none" w:sz="0" w:space="0" w:color="auto"/>
                        <w:right w:val="none" w:sz="0" w:space="0" w:color="auto"/>
                      </w:divBdr>
                      <w:divsChild>
                        <w:div w:id="163400370">
                          <w:marLeft w:val="-68"/>
                          <w:marRight w:val="0"/>
                          <w:marTop w:val="0"/>
                          <w:marBottom w:val="14"/>
                          <w:divBdr>
                            <w:top w:val="none" w:sz="0" w:space="0" w:color="auto"/>
                            <w:left w:val="single" w:sz="24" w:space="3" w:color="E6E6E6"/>
                            <w:bottom w:val="none" w:sz="0" w:space="0" w:color="auto"/>
                            <w:right w:val="none" w:sz="0" w:space="0" w:color="auto"/>
                          </w:divBdr>
                        </w:div>
                      </w:divsChild>
                    </w:div>
                    <w:div w:id="1519462452">
                      <w:marLeft w:val="0"/>
                      <w:marRight w:val="0"/>
                      <w:marTop w:val="0"/>
                      <w:marBottom w:val="0"/>
                      <w:divBdr>
                        <w:top w:val="none" w:sz="0" w:space="0" w:color="auto"/>
                        <w:left w:val="none" w:sz="0" w:space="0" w:color="auto"/>
                        <w:bottom w:val="none" w:sz="0" w:space="0" w:color="auto"/>
                        <w:right w:val="none" w:sz="0" w:space="0" w:color="auto"/>
                      </w:divBdr>
                    </w:div>
                    <w:div w:id="1715496949">
                      <w:marLeft w:val="0"/>
                      <w:marRight w:val="272"/>
                      <w:marTop w:val="68"/>
                      <w:marBottom w:val="272"/>
                      <w:divBdr>
                        <w:top w:val="single" w:sz="6" w:space="3" w:color="CCCCCC"/>
                        <w:left w:val="single" w:sz="6" w:space="5" w:color="CCCCCC"/>
                        <w:bottom w:val="single" w:sz="6" w:space="5" w:color="CCCCCC"/>
                        <w:right w:val="single" w:sz="6" w:space="5" w:color="CCCCCC"/>
                      </w:divBdr>
                    </w:div>
                    <w:div w:id="984702983">
                      <w:marLeft w:val="0"/>
                      <w:marRight w:val="272"/>
                      <w:marTop w:val="68"/>
                      <w:marBottom w:val="272"/>
                      <w:divBdr>
                        <w:top w:val="single" w:sz="6" w:space="3" w:color="CCCCCC"/>
                        <w:left w:val="single" w:sz="6" w:space="5" w:color="CCCCCC"/>
                        <w:bottom w:val="single" w:sz="6" w:space="5" w:color="CCCCCC"/>
                        <w:right w:val="single" w:sz="6" w:space="5" w:color="CCCCCC"/>
                      </w:divBdr>
                    </w:div>
                  </w:divsChild>
                </w:div>
              </w:divsChild>
            </w:div>
          </w:divsChild>
        </w:div>
      </w:divsChild>
    </w:div>
    <w:div w:id="512383367">
      <w:bodyDiv w:val="1"/>
      <w:marLeft w:val="0"/>
      <w:marRight w:val="0"/>
      <w:marTop w:val="0"/>
      <w:marBottom w:val="0"/>
      <w:divBdr>
        <w:top w:val="none" w:sz="0" w:space="0" w:color="auto"/>
        <w:left w:val="none" w:sz="0" w:space="0" w:color="auto"/>
        <w:bottom w:val="none" w:sz="0" w:space="0" w:color="auto"/>
        <w:right w:val="none" w:sz="0" w:space="0" w:color="auto"/>
      </w:divBdr>
      <w:divsChild>
        <w:div w:id="364213504">
          <w:marLeft w:val="0"/>
          <w:marRight w:val="0"/>
          <w:marTop w:val="0"/>
          <w:marBottom w:val="272"/>
          <w:divBdr>
            <w:top w:val="none" w:sz="0" w:space="0" w:color="auto"/>
            <w:left w:val="none" w:sz="0" w:space="0" w:color="auto"/>
            <w:bottom w:val="none" w:sz="0" w:space="0" w:color="auto"/>
            <w:right w:val="none" w:sz="0" w:space="0" w:color="auto"/>
          </w:divBdr>
          <w:divsChild>
            <w:div w:id="1173648594">
              <w:marLeft w:val="0"/>
              <w:marRight w:val="0"/>
              <w:marTop w:val="0"/>
              <w:marBottom w:val="0"/>
              <w:divBdr>
                <w:top w:val="none" w:sz="0" w:space="0" w:color="auto"/>
                <w:left w:val="none" w:sz="0" w:space="0" w:color="auto"/>
                <w:bottom w:val="none" w:sz="0" w:space="0" w:color="auto"/>
                <w:right w:val="none" w:sz="0" w:space="0" w:color="auto"/>
              </w:divBdr>
              <w:divsChild>
                <w:div w:id="1120497156">
                  <w:marLeft w:val="0"/>
                  <w:marRight w:val="0"/>
                  <w:marTop w:val="163"/>
                  <w:marBottom w:val="68"/>
                  <w:divBdr>
                    <w:top w:val="none" w:sz="0" w:space="0" w:color="auto"/>
                    <w:left w:val="none" w:sz="0" w:space="0" w:color="auto"/>
                    <w:bottom w:val="none" w:sz="0" w:space="0" w:color="auto"/>
                    <w:right w:val="none" w:sz="0" w:space="0" w:color="auto"/>
                  </w:divBdr>
                </w:div>
              </w:divsChild>
            </w:div>
            <w:div w:id="1342925550">
              <w:marLeft w:val="0"/>
              <w:marRight w:val="0"/>
              <w:marTop w:val="0"/>
              <w:marBottom w:val="136"/>
              <w:divBdr>
                <w:top w:val="none" w:sz="0" w:space="0" w:color="auto"/>
                <w:left w:val="none" w:sz="0" w:space="0" w:color="auto"/>
                <w:bottom w:val="none" w:sz="0" w:space="0" w:color="auto"/>
                <w:right w:val="none" w:sz="0" w:space="0" w:color="auto"/>
              </w:divBdr>
            </w:div>
            <w:div w:id="1729378865">
              <w:marLeft w:val="0"/>
              <w:marRight w:val="0"/>
              <w:marTop w:val="0"/>
              <w:marBottom w:val="0"/>
              <w:divBdr>
                <w:top w:val="none" w:sz="0" w:space="0" w:color="auto"/>
                <w:left w:val="none" w:sz="0" w:space="0" w:color="auto"/>
                <w:bottom w:val="none" w:sz="0" w:space="0" w:color="auto"/>
                <w:right w:val="none" w:sz="0" w:space="0" w:color="auto"/>
              </w:divBdr>
              <w:divsChild>
                <w:div w:id="2098020422">
                  <w:marLeft w:val="0"/>
                  <w:marRight w:val="0"/>
                  <w:marTop w:val="0"/>
                  <w:marBottom w:val="0"/>
                  <w:divBdr>
                    <w:top w:val="none" w:sz="0" w:space="0" w:color="auto"/>
                    <w:left w:val="none" w:sz="0" w:space="0" w:color="auto"/>
                    <w:bottom w:val="none" w:sz="0" w:space="0" w:color="auto"/>
                    <w:right w:val="none" w:sz="0" w:space="0" w:color="auto"/>
                  </w:divBdr>
                  <w:divsChild>
                    <w:div w:id="11222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6776">
          <w:marLeft w:val="136"/>
          <w:marRight w:val="0"/>
          <w:marTop w:val="0"/>
          <w:marBottom w:val="0"/>
          <w:divBdr>
            <w:top w:val="none" w:sz="0" w:space="0" w:color="auto"/>
            <w:left w:val="single" w:sz="24" w:space="0" w:color="B2B2B2"/>
            <w:bottom w:val="none" w:sz="0" w:space="0" w:color="auto"/>
            <w:right w:val="none" w:sz="0" w:space="0" w:color="auto"/>
          </w:divBdr>
          <w:divsChild>
            <w:div w:id="991524367">
              <w:marLeft w:val="-68"/>
              <w:marRight w:val="0"/>
              <w:marTop w:val="0"/>
              <w:marBottom w:val="14"/>
              <w:divBdr>
                <w:top w:val="none" w:sz="0" w:space="0" w:color="auto"/>
                <w:left w:val="single" w:sz="24" w:space="3" w:color="E6E6E6"/>
                <w:bottom w:val="none" w:sz="0" w:space="0" w:color="auto"/>
                <w:right w:val="none" w:sz="0" w:space="0" w:color="auto"/>
              </w:divBdr>
            </w:div>
          </w:divsChild>
        </w:div>
        <w:div w:id="861208995">
          <w:marLeft w:val="0"/>
          <w:marRight w:val="0"/>
          <w:marTop w:val="0"/>
          <w:marBottom w:val="0"/>
          <w:divBdr>
            <w:top w:val="none" w:sz="0" w:space="0" w:color="auto"/>
            <w:left w:val="none" w:sz="0" w:space="0" w:color="auto"/>
            <w:bottom w:val="none" w:sz="0" w:space="0" w:color="auto"/>
            <w:right w:val="none" w:sz="0" w:space="0" w:color="auto"/>
          </w:divBdr>
        </w:div>
        <w:div w:id="1109357290">
          <w:marLeft w:val="0"/>
          <w:marRight w:val="0"/>
          <w:marTop w:val="0"/>
          <w:marBottom w:val="0"/>
          <w:divBdr>
            <w:top w:val="none" w:sz="0" w:space="0" w:color="auto"/>
            <w:left w:val="none" w:sz="0" w:space="0" w:color="auto"/>
            <w:bottom w:val="none" w:sz="0" w:space="0" w:color="auto"/>
            <w:right w:val="none" w:sz="0" w:space="0" w:color="auto"/>
          </w:divBdr>
        </w:div>
      </w:divsChild>
    </w:div>
    <w:div w:id="554392708">
      <w:bodyDiv w:val="1"/>
      <w:marLeft w:val="0"/>
      <w:marRight w:val="0"/>
      <w:marTop w:val="0"/>
      <w:marBottom w:val="0"/>
      <w:divBdr>
        <w:top w:val="none" w:sz="0" w:space="0" w:color="auto"/>
        <w:left w:val="none" w:sz="0" w:space="0" w:color="auto"/>
        <w:bottom w:val="none" w:sz="0" w:space="0" w:color="auto"/>
        <w:right w:val="none" w:sz="0" w:space="0" w:color="auto"/>
      </w:divBdr>
      <w:divsChild>
        <w:div w:id="1902475924">
          <w:marLeft w:val="0"/>
          <w:marRight w:val="0"/>
          <w:marTop w:val="0"/>
          <w:marBottom w:val="0"/>
          <w:divBdr>
            <w:top w:val="none" w:sz="0" w:space="0" w:color="auto"/>
            <w:left w:val="single" w:sz="6" w:space="0" w:color="E5E5E5"/>
            <w:bottom w:val="single" w:sz="6" w:space="0" w:color="E5E5E5"/>
            <w:right w:val="single" w:sz="6" w:space="0" w:color="E5E5E5"/>
          </w:divBdr>
          <w:divsChild>
            <w:div w:id="1292515465">
              <w:marLeft w:val="0"/>
              <w:marRight w:val="0"/>
              <w:marTop w:val="0"/>
              <w:marBottom w:val="0"/>
              <w:divBdr>
                <w:top w:val="none" w:sz="0" w:space="0" w:color="auto"/>
                <w:left w:val="none" w:sz="0" w:space="0" w:color="auto"/>
                <w:bottom w:val="none" w:sz="0" w:space="0" w:color="auto"/>
                <w:right w:val="none" w:sz="0" w:space="0" w:color="auto"/>
              </w:divBdr>
              <w:divsChild>
                <w:div w:id="1764571545">
                  <w:marLeft w:val="0"/>
                  <w:marRight w:val="0"/>
                  <w:marTop w:val="0"/>
                  <w:marBottom w:val="0"/>
                  <w:divBdr>
                    <w:top w:val="none" w:sz="0" w:space="0" w:color="auto"/>
                    <w:left w:val="none" w:sz="0" w:space="0" w:color="auto"/>
                    <w:bottom w:val="none" w:sz="0" w:space="0" w:color="auto"/>
                    <w:right w:val="none" w:sz="0" w:space="0" w:color="auto"/>
                  </w:divBdr>
                  <w:divsChild>
                    <w:div w:id="858616001">
                      <w:marLeft w:val="0"/>
                      <w:marRight w:val="0"/>
                      <w:marTop w:val="0"/>
                      <w:marBottom w:val="0"/>
                      <w:divBdr>
                        <w:top w:val="none" w:sz="0" w:space="0" w:color="auto"/>
                        <w:left w:val="none" w:sz="0" w:space="0" w:color="auto"/>
                        <w:bottom w:val="none" w:sz="0" w:space="0" w:color="auto"/>
                        <w:right w:val="none" w:sz="0" w:space="0" w:color="auto"/>
                      </w:divBdr>
                    </w:div>
                    <w:div w:id="1497306927">
                      <w:marLeft w:val="0"/>
                      <w:marRight w:val="0"/>
                      <w:marTop w:val="0"/>
                      <w:marBottom w:val="0"/>
                      <w:divBdr>
                        <w:top w:val="none" w:sz="0" w:space="0" w:color="auto"/>
                        <w:left w:val="none" w:sz="0" w:space="0" w:color="auto"/>
                        <w:bottom w:val="none" w:sz="0" w:space="0" w:color="auto"/>
                        <w:right w:val="none" w:sz="0" w:space="0" w:color="auto"/>
                      </w:divBdr>
                      <w:divsChild>
                        <w:div w:id="10318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3503">
      <w:bodyDiv w:val="1"/>
      <w:marLeft w:val="0"/>
      <w:marRight w:val="0"/>
      <w:marTop w:val="0"/>
      <w:marBottom w:val="0"/>
      <w:divBdr>
        <w:top w:val="none" w:sz="0" w:space="0" w:color="auto"/>
        <w:left w:val="none" w:sz="0" w:space="0" w:color="auto"/>
        <w:bottom w:val="none" w:sz="0" w:space="0" w:color="auto"/>
        <w:right w:val="none" w:sz="0" w:space="0" w:color="auto"/>
      </w:divBdr>
      <w:divsChild>
        <w:div w:id="2046782888">
          <w:marLeft w:val="0"/>
          <w:marRight w:val="0"/>
          <w:marTop w:val="120"/>
          <w:marBottom w:val="120"/>
          <w:divBdr>
            <w:top w:val="none" w:sz="0" w:space="0" w:color="auto"/>
            <w:left w:val="none" w:sz="0" w:space="0" w:color="auto"/>
            <w:bottom w:val="none" w:sz="0" w:space="0" w:color="auto"/>
            <w:right w:val="none" w:sz="0" w:space="0" w:color="auto"/>
          </w:divBdr>
          <w:divsChild>
            <w:div w:id="1483616146">
              <w:marLeft w:val="-82"/>
              <w:marRight w:val="-82"/>
              <w:marTop w:val="0"/>
              <w:marBottom w:val="0"/>
              <w:divBdr>
                <w:top w:val="none" w:sz="0" w:space="0" w:color="auto"/>
                <w:left w:val="none" w:sz="0" w:space="0" w:color="auto"/>
                <w:bottom w:val="none" w:sz="0" w:space="0" w:color="auto"/>
                <w:right w:val="none" w:sz="0" w:space="0" w:color="auto"/>
              </w:divBdr>
              <w:divsChild>
                <w:div w:id="1671715033">
                  <w:marLeft w:val="82"/>
                  <w:marRight w:val="82"/>
                  <w:marTop w:val="82"/>
                  <w:marBottom w:val="82"/>
                  <w:divBdr>
                    <w:top w:val="single" w:sz="6" w:space="0" w:color="CCCCCC"/>
                    <w:left w:val="single" w:sz="6" w:space="0" w:color="CCCCCC"/>
                    <w:bottom w:val="single" w:sz="6" w:space="0" w:color="CCCCCC"/>
                    <w:right w:val="single" w:sz="6" w:space="0" w:color="CCCCCC"/>
                  </w:divBdr>
                </w:div>
                <w:div w:id="620461328">
                  <w:marLeft w:val="82"/>
                  <w:marRight w:val="82"/>
                  <w:marTop w:val="82"/>
                  <w:marBottom w:val="82"/>
                  <w:divBdr>
                    <w:top w:val="single" w:sz="6" w:space="0" w:color="CCCCCC"/>
                    <w:left w:val="single" w:sz="6" w:space="0" w:color="CCCCCC"/>
                    <w:bottom w:val="single" w:sz="6" w:space="0" w:color="CCCCCC"/>
                    <w:right w:val="single" w:sz="6" w:space="0" w:color="CCCCCC"/>
                  </w:divBdr>
                </w:div>
                <w:div w:id="1955403656">
                  <w:marLeft w:val="82"/>
                  <w:marRight w:val="82"/>
                  <w:marTop w:val="82"/>
                  <w:marBottom w:val="82"/>
                  <w:divBdr>
                    <w:top w:val="single" w:sz="6" w:space="0" w:color="CCCCCC"/>
                    <w:left w:val="single" w:sz="6" w:space="0" w:color="CCCCCC"/>
                    <w:bottom w:val="single" w:sz="6" w:space="0" w:color="CCCCCC"/>
                    <w:right w:val="single" w:sz="6" w:space="0" w:color="CCCCCC"/>
                  </w:divBdr>
                </w:div>
                <w:div w:id="1260410156">
                  <w:marLeft w:val="82"/>
                  <w:marRight w:val="82"/>
                  <w:marTop w:val="82"/>
                  <w:marBottom w:val="82"/>
                  <w:divBdr>
                    <w:top w:val="single" w:sz="6" w:space="0" w:color="CCCCCC"/>
                    <w:left w:val="single" w:sz="6" w:space="0" w:color="CCCCCC"/>
                    <w:bottom w:val="single" w:sz="6" w:space="0" w:color="CCCCCC"/>
                    <w:right w:val="single" w:sz="6" w:space="0" w:color="CCCCCC"/>
                  </w:divBdr>
                </w:div>
                <w:div w:id="299576118">
                  <w:marLeft w:val="82"/>
                  <w:marRight w:val="82"/>
                  <w:marTop w:val="82"/>
                  <w:marBottom w:val="82"/>
                  <w:divBdr>
                    <w:top w:val="single" w:sz="6" w:space="0" w:color="CCCCCC"/>
                    <w:left w:val="single" w:sz="6" w:space="0" w:color="CCCCCC"/>
                    <w:bottom w:val="single" w:sz="6" w:space="0" w:color="CCCCCC"/>
                    <w:right w:val="single" w:sz="6" w:space="0" w:color="CCCCCC"/>
                  </w:divBdr>
                </w:div>
              </w:divsChild>
            </w:div>
          </w:divsChild>
        </w:div>
        <w:div w:id="557471881">
          <w:marLeft w:val="136"/>
          <w:marRight w:val="0"/>
          <w:marTop w:val="136"/>
          <w:marBottom w:val="136"/>
          <w:divBdr>
            <w:top w:val="none" w:sz="0" w:space="0" w:color="auto"/>
            <w:left w:val="none" w:sz="0" w:space="0" w:color="auto"/>
            <w:bottom w:val="none" w:sz="0" w:space="0" w:color="auto"/>
            <w:right w:val="none" w:sz="0" w:space="0" w:color="auto"/>
          </w:divBdr>
        </w:div>
      </w:divsChild>
    </w:div>
    <w:div w:id="727075405">
      <w:bodyDiv w:val="1"/>
      <w:marLeft w:val="0"/>
      <w:marRight w:val="0"/>
      <w:marTop w:val="0"/>
      <w:marBottom w:val="0"/>
      <w:divBdr>
        <w:top w:val="none" w:sz="0" w:space="0" w:color="auto"/>
        <w:left w:val="none" w:sz="0" w:space="0" w:color="auto"/>
        <w:bottom w:val="none" w:sz="0" w:space="0" w:color="auto"/>
        <w:right w:val="none" w:sz="0" w:space="0" w:color="auto"/>
      </w:divBdr>
    </w:div>
    <w:div w:id="737363627">
      <w:bodyDiv w:val="1"/>
      <w:marLeft w:val="0"/>
      <w:marRight w:val="0"/>
      <w:marTop w:val="0"/>
      <w:marBottom w:val="0"/>
      <w:divBdr>
        <w:top w:val="none" w:sz="0" w:space="0" w:color="auto"/>
        <w:left w:val="none" w:sz="0" w:space="0" w:color="auto"/>
        <w:bottom w:val="none" w:sz="0" w:space="0" w:color="auto"/>
        <w:right w:val="none" w:sz="0" w:space="0" w:color="auto"/>
      </w:divBdr>
    </w:div>
    <w:div w:id="745882000">
      <w:bodyDiv w:val="1"/>
      <w:marLeft w:val="0"/>
      <w:marRight w:val="0"/>
      <w:marTop w:val="0"/>
      <w:marBottom w:val="0"/>
      <w:divBdr>
        <w:top w:val="none" w:sz="0" w:space="0" w:color="auto"/>
        <w:left w:val="none" w:sz="0" w:space="0" w:color="auto"/>
        <w:bottom w:val="none" w:sz="0" w:space="0" w:color="auto"/>
        <w:right w:val="none" w:sz="0" w:space="0" w:color="auto"/>
      </w:divBdr>
      <w:divsChild>
        <w:div w:id="79521694">
          <w:marLeft w:val="0"/>
          <w:marRight w:val="0"/>
          <w:marTop w:val="0"/>
          <w:marBottom w:val="0"/>
          <w:divBdr>
            <w:top w:val="none" w:sz="0" w:space="0" w:color="auto"/>
            <w:left w:val="none" w:sz="0" w:space="0" w:color="auto"/>
            <w:bottom w:val="none" w:sz="0" w:space="0" w:color="auto"/>
            <w:right w:val="none" w:sz="0" w:space="0" w:color="auto"/>
          </w:divBdr>
        </w:div>
        <w:div w:id="1101606329">
          <w:marLeft w:val="0"/>
          <w:marRight w:val="0"/>
          <w:marTop w:val="0"/>
          <w:marBottom w:val="0"/>
          <w:divBdr>
            <w:top w:val="none" w:sz="0" w:space="0" w:color="auto"/>
            <w:left w:val="none" w:sz="0" w:space="0" w:color="auto"/>
            <w:bottom w:val="none" w:sz="0" w:space="0" w:color="auto"/>
            <w:right w:val="none" w:sz="0" w:space="0" w:color="auto"/>
          </w:divBdr>
        </w:div>
        <w:div w:id="533888016">
          <w:marLeft w:val="0"/>
          <w:marRight w:val="0"/>
          <w:marTop w:val="0"/>
          <w:marBottom w:val="0"/>
          <w:divBdr>
            <w:top w:val="none" w:sz="0" w:space="0" w:color="auto"/>
            <w:left w:val="none" w:sz="0" w:space="0" w:color="auto"/>
            <w:bottom w:val="none" w:sz="0" w:space="0" w:color="auto"/>
            <w:right w:val="none" w:sz="0" w:space="0" w:color="auto"/>
          </w:divBdr>
        </w:div>
        <w:div w:id="756092350">
          <w:marLeft w:val="0"/>
          <w:marRight w:val="0"/>
          <w:marTop w:val="0"/>
          <w:marBottom w:val="0"/>
          <w:divBdr>
            <w:top w:val="none" w:sz="0" w:space="0" w:color="auto"/>
            <w:left w:val="none" w:sz="0" w:space="0" w:color="auto"/>
            <w:bottom w:val="none" w:sz="0" w:space="0" w:color="auto"/>
            <w:right w:val="none" w:sz="0" w:space="0" w:color="auto"/>
          </w:divBdr>
        </w:div>
      </w:divsChild>
    </w:div>
    <w:div w:id="903567050">
      <w:bodyDiv w:val="1"/>
      <w:marLeft w:val="0"/>
      <w:marRight w:val="0"/>
      <w:marTop w:val="0"/>
      <w:marBottom w:val="0"/>
      <w:divBdr>
        <w:top w:val="none" w:sz="0" w:space="0" w:color="auto"/>
        <w:left w:val="none" w:sz="0" w:space="0" w:color="auto"/>
        <w:bottom w:val="none" w:sz="0" w:space="0" w:color="auto"/>
        <w:right w:val="none" w:sz="0" w:space="0" w:color="auto"/>
      </w:divBdr>
      <w:divsChild>
        <w:div w:id="36206002">
          <w:marLeft w:val="0"/>
          <w:marRight w:val="0"/>
          <w:marTop w:val="120"/>
          <w:marBottom w:val="120"/>
          <w:divBdr>
            <w:top w:val="none" w:sz="0" w:space="0" w:color="auto"/>
            <w:left w:val="none" w:sz="0" w:space="0" w:color="auto"/>
            <w:bottom w:val="none" w:sz="0" w:space="0" w:color="auto"/>
            <w:right w:val="none" w:sz="0" w:space="0" w:color="auto"/>
          </w:divBdr>
          <w:divsChild>
            <w:div w:id="422603306">
              <w:marLeft w:val="-82"/>
              <w:marRight w:val="-82"/>
              <w:marTop w:val="0"/>
              <w:marBottom w:val="0"/>
              <w:divBdr>
                <w:top w:val="none" w:sz="0" w:space="0" w:color="auto"/>
                <w:left w:val="none" w:sz="0" w:space="0" w:color="auto"/>
                <w:bottom w:val="none" w:sz="0" w:space="0" w:color="auto"/>
                <w:right w:val="none" w:sz="0" w:space="0" w:color="auto"/>
              </w:divBdr>
              <w:divsChild>
                <w:div w:id="1280069268">
                  <w:marLeft w:val="82"/>
                  <w:marRight w:val="82"/>
                  <w:marTop w:val="82"/>
                  <w:marBottom w:val="82"/>
                  <w:divBdr>
                    <w:top w:val="single" w:sz="6" w:space="0" w:color="CCCCCC"/>
                    <w:left w:val="single" w:sz="6" w:space="0" w:color="CCCCCC"/>
                    <w:bottom w:val="single" w:sz="6" w:space="0" w:color="CCCCCC"/>
                    <w:right w:val="single" w:sz="6" w:space="0" w:color="CCCCCC"/>
                  </w:divBdr>
                </w:div>
                <w:div w:id="313801075">
                  <w:marLeft w:val="82"/>
                  <w:marRight w:val="82"/>
                  <w:marTop w:val="82"/>
                  <w:marBottom w:val="82"/>
                  <w:divBdr>
                    <w:top w:val="single" w:sz="6" w:space="0" w:color="CCCCCC"/>
                    <w:left w:val="single" w:sz="6" w:space="0" w:color="CCCCCC"/>
                    <w:bottom w:val="single" w:sz="6" w:space="0" w:color="CCCCCC"/>
                    <w:right w:val="single" w:sz="6" w:space="0" w:color="CCCCCC"/>
                  </w:divBdr>
                </w:div>
                <w:div w:id="252665400">
                  <w:marLeft w:val="82"/>
                  <w:marRight w:val="82"/>
                  <w:marTop w:val="82"/>
                  <w:marBottom w:val="82"/>
                  <w:divBdr>
                    <w:top w:val="single" w:sz="6" w:space="0" w:color="CCCCCC"/>
                    <w:left w:val="single" w:sz="6" w:space="0" w:color="CCCCCC"/>
                    <w:bottom w:val="single" w:sz="6" w:space="0" w:color="CCCCCC"/>
                    <w:right w:val="single" w:sz="6" w:space="0" w:color="CCCCCC"/>
                  </w:divBdr>
                </w:div>
                <w:div w:id="1005472539">
                  <w:marLeft w:val="82"/>
                  <w:marRight w:val="82"/>
                  <w:marTop w:val="82"/>
                  <w:marBottom w:val="82"/>
                  <w:divBdr>
                    <w:top w:val="single" w:sz="6" w:space="0" w:color="CCCCCC"/>
                    <w:left w:val="single" w:sz="6" w:space="0" w:color="CCCCCC"/>
                    <w:bottom w:val="single" w:sz="6" w:space="0" w:color="CCCCCC"/>
                    <w:right w:val="single" w:sz="6" w:space="0" w:color="CCCCCC"/>
                  </w:divBdr>
                </w:div>
                <w:div w:id="1840384778">
                  <w:marLeft w:val="82"/>
                  <w:marRight w:val="82"/>
                  <w:marTop w:val="82"/>
                  <w:marBottom w:val="82"/>
                  <w:divBdr>
                    <w:top w:val="single" w:sz="6" w:space="0" w:color="CCCCCC"/>
                    <w:left w:val="single" w:sz="6" w:space="0" w:color="CCCCCC"/>
                    <w:bottom w:val="single" w:sz="6" w:space="0" w:color="CCCCCC"/>
                    <w:right w:val="single" w:sz="6" w:space="0" w:color="CCCCCC"/>
                  </w:divBdr>
                </w:div>
              </w:divsChild>
            </w:div>
          </w:divsChild>
        </w:div>
        <w:div w:id="1717469107">
          <w:marLeft w:val="136"/>
          <w:marRight w:val="0"/>
          <w:marTop w:val="136"/>
          <w:marBottom w:val="136"/>
          <w:divBdr>
            <w:top w:val="none" w:sz="0" w:space="0" w:color="auto"/>
            <w:left w:val="none" w:sz="0" w:space="0" w:color="auto"/>
            <w:bottom w:val="none" w:sz="0" w:space="0" w:color="auto"/>
            <w:right w:val="none" w:sz="0" w:space="0" w:color="auto"/>
          </w:divBdr>
        </w:div>
      </w:divsChild>
    </w:div>
    <w:div w:id="920990853">
      <w:bodyDiv w:val="1"/>
      <w:marLeft w:val="0"/>
      <w:marRight w:val="0"/>
      <w:marTop w:val="0"/>
      <w:marBottom w:val="0"/>
      <w:divBdr>
        <w:top w:val="none" w:sz="0" w:space="0" w:color="auto"/>
        <w:left w:val="none" w:sz="0" w:space="0" w:color="auto"/>
        <w:bottom w:val="none" w:sz="0" w:space="0" w:color="auto"/>
        <w:right w:val="none" w:sz="0" w:space="0" w:color="auto"/>
      </w:divBdr>
    </w:div>
    <w:div w:id="987783905">
      <w:bodyDiv w:val="1"/>
      <w:marLeft w:val="0"/>
      <w:marRight w:val="0"/>
      <w:marTop w:val="0"/>
      <w:marBottom w:val="0"/>
      <w:divBdr>
        <w:top w:val="none" w:sz="0" w:space="0" w:color="auto"/>
        <w:left w:val="none" w:sz="0" w:space="0" w:color="auto"/>
        <w:bottom w:val="none" w:sz="0" w:space="0" w:color="auto"/>
        <w:right w:val="none" w:sz="0" w:space="0" w:color="auto"/>
      </w:divBdr>
      <w:divsChild>
        <w:div w:id="515464254">
          <w:marLeft w:val="0"/>
          <w:marRight w:val="0"/>
          <w:marTop w:val="0"/>
          <w:marBottom w:val="272"/>
          <w:divBdr>
            <w:top w:val="none" w:sz="0" w:space="0" w:color="auto"/>
            <w:left w:val="none" w:sz="0" w:space="0" w:color="auto"/>
            <w:bottom w:val="none" w:sz="0" w:space="0" w:color="auto"/>
            <w:right w:val="none" w:sz="0" w:space="0" w:color="auto"/>
          </w:divBdr>
          <w:divsChild>
            <w:div w:id="604851532">
              <w:marLeft w:val="0"/>
              <w:marRight w:val="0"/>
              <w:marTop w:val="0"/>
              <w:marBottom w:val="0"/>
              <w:divBdr>
                <w:top w:val="none" w:sz="0" w:space="0" w:color="auto"/>
                <w:left w:val="none" w:sz="0" w:space="0" w:color="auto"/>
                <w:bottom w:val="none" w:sz="0" w:space="0" w:color="auto"/>
                <w:right w:val="none" w:sz="0" w:space="0" w:color="auto"/>
              </w:divBdr>
              <w:divsChild>
                <w:div w:id="848059219">
                  <w:marLeft w:val="0"/>
                  <w:marRight w:val="0"/>
                  <w:marTop w:val="163"/>
                  <w:marBottom w:val="68"/>
                  <w:divBdr>
                    <w:top w:val="none" w:sz="0" w:space="0" w:color="auto"/>
                    <w:left w:val="none" w:sz="0" w:space="0" w:color="auto"/>
                    <w:bottom w:val="none" w:sz="0" w:space="0" w:color="auto"/>
                    <w:right w:val="none" w:sz="0" w:space="0" w:color="auto"/>
                  </w:divBdr>
                </w:div>
              </w:divsChild>
            </w:div>
            <w:div w:id="2036805430">
              <w:marLeft w:val="0"/>
              <w:marRight w:val="0"/>
              <w:marTop w:val="0"/>
              <w:marBottom w:val="136"/>
              <w:divBdr>
                <w:top w:val="none" w:sz="0" w:space="0" w:color="auto"/>
                <w:left w:val="none" w:sz="0" w:space="0" w:color="auto"/>
                <w:bottom w:val="none" w:sz="0" w:space="0" w:color="auto"/>
                <w:right w:val="none" w:sz="0" w:space="0" w:color="auto"/>
              </w:divBdr>
            </w:div>
            <w:div w:id="1201163657">
              <w:marLeft w:val="0"/>
              <w:marRight w:val="0"/>
              <w:marTop w:val="0"/>
              <w:marBottom w:val="0"/>
              <w:divBdr>
                <w:top w:val="none" w:sz="0" w:space="0" w:color="auto"/>
                <w:left w:val="none" w:sz="0" w:space="0" w:color="auto"/>
                <w:bottom w:val="none" w:sz="0" w:space="0" w:color="auto"/>
                <w:right w:val="none" w:sz="0" w:space="0" w:color="auto"/>
              </w:divBdr>
              <w:divsChild>
                <w:div w:id="870341947">
                  <w:marLeft w:val="0"/>
                  <w:marRight w:val="0"/>
                  <w:marTop w:val="0"/>
                  <w:marBottom w:val="0"/>
                  <w:divBdr>
                    <w:top w:val="none" w:sz="0" w:space="0" w:color="auto"/>
                    <w:left w:val="none" w:sz="0" w:space="0" w:color="auto"/>
                    <w:bottom w:val="none" w:sz="0" w:space="0" w:color="auto"/>
                    <w:right w:val="none" w:sz="0" w:space="0" w:color="auto"/>
                  </w:divBdr>
                  <w:divsChild>
                    <w:div w:id="11983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82237">
          <w:marLeft w:val="136"/>
          <w:marRight w:val="0"/>
          <w:marTop w:val="0"/>
          <w:marBottom w:val="0"/>
          <w:divBdr>
            <w:top w:val="none" w:sz="0" w:space="0" w:color="auto"/>
            <w:left w:val="single" w:sz="24" w:space="0" w:color="B2B2B2"/>
            <w:bottom w:val="none" w:sz="0" w:space="0" w:color="auto"/>
            <w:right w:val="none" w:sz="0" w:space="0" w:color="auto"/>
          </w:divBdr>
          <w:divsChild>
            <w:div w:id="1316647341">
              <w:marLeft w:val="-68"/>
              <w:marRight w:val="0"/>
              <w:marTop w:val="0"/>
              <w:marBottom w:val="14"/>
              <w:divBdr>
                <w:top w:val="none" w:sz="0" w:space="0" w:color="auto"/>
                <w:left w:val="single" w:sz="24" w:space="3" w:color="E6E6E6"/>
                <w:bottom w:val="none" w:sz="0" w:space="0" w:color="auto"/>
                <w:right w:val="none" w:sz="0" w:space="0" w:color="auto"/>
              </w:divBdr>
            </w:div>
          </w:divsChild>
        </w:div>
        <w:div w:id="2075346960">
          <w:marLeft w:val="0"/>
          <w:marRight w:val="272"/>
          <w:marTop w:val="68"/>
          <w:marBottom w:val="272"/>
          <w:divBdr>
            <w:top w:val="single" w:sz="6" w:space="3" w:color="CCCCCC"/>
            <w:left w:val="single" w:sz="6" w:space="5" w:color="CCCCCC"/>
            <w:bottom w:val="single" w:sz="6" w:space="5" w:color="CCCCCC"/>
            <w:right w:val="single" w:sz="6" w:space="5" w:color="CCCCCC"/>
          </w:divBdr>
        </w:div>
      </w:divsChild>
    </w:div>
    <w:div w:id="988097481">
      <w:bodyDiv w:val="1"/>
      <w:marLeft w:val="0"/>
      <w:marRight w:val="0"/>
      <w:marTop w:val="0"/>
      <w:marBottom w:val="0"/>
      <w:divBdr>
        <w:top w:val="none" w:sz="0" w:space="0" w:color="auto"/>
        <w:left w:val="none" w:sz="0" w:space="0" w:color="auto"/>
        <w:bottom w:val="none" w:sz="0" w:space="0" w:color="auto"/>
        <w:right w:val="none" w:sz="0" w:space="0" w:color="auto"/>
      </w:divBdr>
    </w:div>
    <w:div w:id="1039474040">
      <w:bodyDiv w:val="1"/>
      <w:marLeft w:val="0"/>
      <w:marRight w:val="0"/>
      <w:marTop w:val="0"/>
      <w:marBottom w:val="0"/>
      <w:divBdr>
        <w:top w:val="none" w:sz="0" w:space="0" w:color="auto"/>
        <w:left w:val="none" w:sz="0" w:space="0" w:color="auto"/>
        <w:bottom w:val="none" w:sz="0" w:space="0" w:color="auto"/>
        <w:right w:val="none" w:sz="0" w:space="0" w:color="auto"/>
      </w:divBdr>
      <w:divsChild>
        <w:div w:id="1152718935">
          <w:marLeft w:val="0"/>
          <w:marRight w:val="0"/>
          <w:marTop w:val="0"/>
          <w:marBottom w:val="272"/>
          <w:divBdr>
            <w:top w:val="none" w:sz="0" w:space="0" w:color="auto"/>
            <w:left w:val="none" w:sz="0" w:space="0" w:color="auto"/>
            <w:bottom w:val="none" w:sz="0" w:space="0" w:color="auto"/>
            <w:right w:val="none" w:sz="0" w:space="0" w:color="auto"/>
          </w:divBdr>
          <w:divsChild>
            <w:div w:id="1934628662">
              <w:marLeft w:val="0"/>
              <w:marRight w:val="0"/>
              <w:marTop w:val="0"/>
              <w:marBottom w:val="0"/>
              <w:divBdr>
                <w:top w:val="none" w:sz="0" w:space="0" w:color="auto"/>
                <w:left w:val="none" w:sz="0" w:space="0" w:color="auto"/>
                <w:bottom w:val="none" w:sz="0" w:space="0" w:color="auto"/>
                <w:right w:val="none" w:sz="0" w:space="0" w:color="auto"/>
              </w:divBdr>
              <w:divsChild>
                <w:div w:id="1024746422">
                  <w:marLeft w:val="0"/>
                  <w:marRight w:val="0"/>
                  <w:marTop w:val="163"/>
                  <w:marBottom w:val="68"/>
                  <w:divBdr>
                    <w:top w:val="none" w:sz="0" w:space="0" w:color="auto"/>
                    <w:left w:val="none" w:sz="0" w:space="0" w:color="auto"/>
                    <w:bottom w:val="none" w:sz="0" w:space="0" w:color="auto"/>
                    <w:right w:val="none" w:sz="0" w:space="0" w:color="auto"/>
                  </w:divBdr>
                </w:div>
              </w:divsChild>
            </w:div>
            <w:div w:id="2069457402">
              <w:marLeft w:val="0"/>
              <w:marRight w:val="0"/>
              <w:marTop w:val="0"/>
              <w:marBottom w:val="136"/>
              <w:divBdr>
                <w:top w:val="none" w:sz="0" w:space="0" w:color="auto"/>
                <w:left w:val="none" w:sz="0" w:space="0" w:color="auto"/>
                <w:bottom w:val="none" w:sz="0" w:space="0" w:color="auto"/>
                <w:right w:val="none" w:sz="0" w:space="0" w:color="auto"/>
              </w:divBdr>
            </w:div>
            <w:div w:id="1990396854">
              <w:marLeft w:val="0"/>
              <w:marRight w:val="0"/>
              <w:marTop w:val="0"/>
              <w:marBottom w:val="0"/>
              <w:divBdr>
                <w:top w:val="none" w:sz="0" w:space="0" w:color="auto"/>
                <w:left w:val="none" w:sz="0" w:space="0" w:color="auto"/>
                <w:bottom w:val="none" w:sz="0" w:space="0" w:color="auto"/>
                <w:right w:val="none" w:sz="0" w:space="0" w:color="auto"/>
              </w:divBdr>
              <w:divsChild>
                <w:div w:id="115412979">
                  <w:marLeft w:val="0"/>
                  <w:marRight w:val="0"/>
                  <w:marTop w:val="0"/>
                  <w:marBottom w:val="0"/>
                  <w:divBdr>
                    <w:top w:val="none" w:sz="0" w:space="0" w:color="auto"/>
                    <w:left w:val="none" w:sz="0" w:space="0" w:color="auto"/>
                    <w:bottom w:val="none" w:sz="0" w:space="0" w:color="auto"/>
                    <w:right w:val="none" w:sz="0" w:space="0" w:color="auto"/>
                  </w:divBdr>
                  <w:divsChild>
                    <w:div w:id="1062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3185">
          <w:marLeft w:val="136"/>
          <w:marRight w:val="0"/>
          <w:marTop w:val="0"/>
          <w:marBottom w:val="0"/>
          <w:divBdr>
            <w:top w:val="none" w:sz="0" w:space="0" w:color="auto"/>
            <w:left w:val="single" w:sz="24" w:space="0" w:color="B2B2B2"/>
            <w:bottom w:val="none" w:sz="0" w:space="0" w:color="auto"/>
            <w:right w:val="none" w:sz="0" w:space="0" w:color="auto"/>
          </w:divBdr>
          <w:divsChild>
            <w:div w:id="1548835387">
              <w:marLeft w:val="-68"/>
              <w:marRight w:val="0"/>
              <w:marTop w:val="0"/>
              <w:marBottom w:val="14"/>
              <w:divBdr>
                <w:top w:val="none" w:sz="0" w:space="0" w:color="auto"/>
                <w:left w:val="single" w:sz="24" w:space="3" w:color="E6E6E6"/>
                <w:bottom w:val="none" w:sz="0" w:space="0" w:color="auto"/>
                <w:right w:val="none" w:sz="0" w:space="0" w:color="auto"/>
              </w:divBdr>
            </w:div>
          </w:divsChild>
        </w:div>
      </w:divsChild>
    </w:div>
    <w:div w:id="1174681877">
      <w:bodyDiv w:val="1"/>
      <w:marLeft w:val="0"/>
      <w:marRight w:val="0"/>
      <w:marTop w:val="0"/>
      <w:marBottom w:val="0"/>
      <w:divBdr>
        <w:top w:val="none" w:sz="0" w:space="0" w:color="auto"/>
        <w:left w:val="none" w:sz="0" w:space="0" w:color="auto"/>
        <w:bottom w:val="none" w:sz="0" w:space="0" w:color="auto"/>
        <w:right w:val="none" w:sz="0" w:space="0" w:color="auto"/>
      </w:divBdr>
      <w:divsChild>
        <w:div w:id="930310954">
          <w:marLeft w:val="0"/>
          <w:marRight w:val="0"/>
          <w:marTop w:val="0"/>
          <w:marBottom w:val="136"/>
          <w:divBdr>
            <w:top w:val="none" w:sz="0" w:space="0" w:color="auto"/>
            <w:left w:val="none" w:sz="0" w:space="0" w:color="auto"/>
            <w:bottom w:val="none" w:sz="0" w:space="0" w:color="auto"/>
            <w:right w:val="none" w:sz="0" w:space="0" w:color="auto"/>
          </w:divBdr>
        </w:div>
        <w:div w:id="1404986033">
          <w:marLeft w:val="0"/>
          <w:marRight w:val="0"/>
          <w:marTop w:val="0"/>
          <w:marBottom w:val="408"/>
          <w:divBdr>
            <w:top w:val="none" w:sz="0" w:space="0" w:color="auto"/>
            <w:left w:val="none" w:sz="0" w:space="0" w:color="auto"/>
            <w:bottom w:val="none" w:sz="0" w:space="0" w:color="auto"/>
            <w:right w:val="none" w:sz="0" w:space="0" w:color="auto"/>
          </w:divBdr>
        </w:div>
      </w:divsChild>
    </w:div>
    <w:div w:id="1188757566">
      <w:bodyDiv w:val="1"/>
      <w:marLeft w:val="0"/>
      <w:marRight w:val="0"/>
      <w:marTop w:val="0"/>
      <w:marBottom w:val="0"/>
      <w:divBdr>
        <w:top w:val="none" w:sz="0" w:space="0" w:color="auto"/>
        <w:left w:val="none" w:sz="0" w:space="0" w:color="auto"/>
        <w:bottom w:val="none" w:sz="0" w:space="0" w:color="auto"/>
        <w:right w:val="none" w:sz="0" w:space="0" w:color="auto"/>
      </w:divBdr>
      <w:divsChild>
        <w:div w:id="738132670">
          <w:marLeft w:val="0"/>
          <w:marRight w:val="0"/>
          <w:marTop w:val="0"/>
          <w:marBottom w:val="272"/>
          <w:divBdr>
            <w:top w:val="none" w:sz="0" w:space="0" w:color="auto"/>
            <w:left w:val="none" w:sz="0" w:space="0" w:color="auto"/>
            <w:bottom w:val="none" w:sz="0" w:space="0" w:color="auto"/>
            <w:right w:val="none" w:sz="0" w:space="0" w:color="auto"/>
          </w:divBdr>
          <w:divsChild>
            <w:div w:id="788743902">
              <w:marLeft w:val="0"/>
              <w:marRight w:val="0"/>
              <w:marTop w:val="0"/>
              <w:marBottom w:val="0"/>
              <w:divBdr>
                <w:top w:val="none" w:sz="0" w:space="0" w:color="auto"/>
                <w:left w:val="none" w:sz="0" w:space="0" w:color="auto"/>
                <w:bottom w:val="none" w:sz="0" w:space="0" w:color="auto"/>
                <w:right w:val="none" w:sz="0" w:space="0" w:color="auto"/>
              </w:divBdr>
              <w:divsChild>
                <w:div w:id="61488183">
                  <w:marLeft w:val="0"/>
                  <w:marRight w:val="0"/>
                  <w:marTop w:val="163"/>
                  <w:marBottom w:val="68"/>
                  <w:divBdr>
                    <w:top w:val="none" w:sz="0" w:space="0" w:color="auto"/>
                    <w:left w:val="none" w:sz="0" w:space="0" w:color="auto"/>
                    <w:bottom w:val="none" w:sz="0" w:space="0" w:color="auto"/>
                    <w:right w:val="none" w:sz="0" w:space="0" w:color="auto"/>
                  </w:divBdr>
                </w:div>
              </w:divsChild>
            </w:div>
            <w:div w:id="1060597729">
              <w:marLeft w:val="0"/>
              <w:marRight w:val="0"/>
              <w:marTop w:val="0"/>
              <w:marBottom w:val="136"/>
              <w:divBdr>
                <w:top w:val="none" w:sz="0" w:space="0" w:color="auto"/>
                <w:left w:val="none" w:sz="0" w:space="0" w:color="auto"/>
                <w:bottom w:val="none" w:sz="0" w:space="0" w:color="auto"/>
                <w:right w:val="none" w:sz="0" w:space="0" w:color="auto"/>
              </w:divBdr>
            </w:div>
            <w:div w:id="1701272063">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10495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0496">
          <w:marLeft w:val="136"/>
          <w:marRight w:val="0"/>
          <w:marTop w:val="0"/>
          <w:marBottom w:val="0"/>
          <w:divBdr>
            <w:top w:val="none" w:sz="0" w:space="0" w:color="auto"/>
            <w:left w:val="single" w:sz="24" w:space="0" w:color="B2B2B2"/>
            <w:bottom w:val="none" w:sz="0" w:space="0" w:color="auto"/>
            <w:right w:val="none" w:sz="0" w:space="0" w:color="auto"/>
          </w:divBdr>
          <w:divsChild>
            <w:div w:id="1018896510">
              <w:marLeft w:val="-68"/>
              <w:marRight w:val="0"/>
              <w:marTop w:val="0"/>
              <w:marBottom w:val="14"/>
              <w:divBdr>
                <w:top w:val="none" w:sz="0" w:space="0" w:color="auto"/>
                <w:left w:val="single" w:sz="24" w:space="3" w:color="E6E6E6"/>
                <w:bottom w:val="none" w:sz="0" w:space="0" w:color="auto"/>
                <w:right w:val="none" w:sz="0" w:space="0" w:color="auto"/>
              </w:divBdr>
            </w:div>
          </w:divsChild>
        </w:div>
        <w:div w:id="1452093905">
          <w:marLeft w:val="0"/>
          <w:marRight w:val="0"/>
          <w:marTop w:val="0"/>
          <w:marBottom w:val="0"/>
          <w:divBdr>
            <w:top w:val="none" w:sz="0" w:space="0" w:color="auto"/>
            <w:left w:val="none" w:sz="0" w:space="0" w:color="auto"/>
            <w:bottom w:val="none" w:sz="0" w:space="0" w:color="auto"/>
            <w:right w:val="none" w:sz="0" w:space="0" w:color="auto"/>
          </w:divBdr>
        </w:div>
      </w:divsChild>
    </w:div>
    <w:div w:id="1195382243">
      <w:bodyDiv w:val="1"/>
      <w:marLeft w:val="0"/>
      <w:marRight w:val="0"/>
      <w:marTop w:val="0"/>
      <w:marBottom w:val="0"/>
      <w:divBdr>
        <w:top w:val="none" w:sz="0" w:space="0" w:color="auto"/>
        <w:left w:val="none" w:sz="0" w:space="0" w:color="auto"/>
        <w:bottom w:val="none" w:sz="0" w:space="0" w:color="auto"/>
        <w:right w:val="none" w:sz="0" w:space="0" w:color="auto"/>
      </w:divBdr>
      <w:divsChild>
        <w:div w:id="291252427">
          <w:marLeft w:val="0"/>
          <w:marRight w:val="0"/>
          <w:marTop w:val="0"/>
          <w:marBottom w:val="0"/>
          <w:divBdr>
            <w:top w:val="none" w:sz="0" w:space="0" w:color="auto"/>
            <w:left w:val="none" w:sz="0" w:space="0" w:color="auto"/>
            <w:bottom w:val="single" w:sz="6" w:space="14" w:color="D5D5D5"/>
            <w:right w:val="none" w:sz="0" w:space="0" w:color="auto"/>
          </w:divBdr>
          <w:divsChild>
            <w:div w:id="565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245">
      <w:bodyDiv w:val="1"/>
      <w:marLeft w:val="0"/>
      <w:marRight w:val="0"/>
      <w:marTop w:val="0"/>
      <w:marBottom w:val="0"/>
      <w:divBdr>
        <w:top w:val="none" w:sz="0" w:space="0" w:color="auto"/>
        <w:left w:val="none" w:sz="0" w:space="0" w:color="auto"/>
        <w:bottom w:val="none" w:sz="0" w:space="0" w:color="auto"/>
        <w:right w:val="none" w:sz="0" w:space="0" w:color="auto"/>
      </w:divBdr>
      <w:divsChild>
        <w:div w:id="1333796729">
          <w:marLeft w:val="0"/>
          <w:marRight w:val="0"/>
          <w:marTop w:val="0"/>
          <w:marBottom w:val="0"/>
          <w:divBdr>
            <w:top w:val="none" w:sz="0" w:space="0" w:color="auto"/>
            <w:left w:val="none" w:sz="0" w:space="0" w:color="auto"/>
            <w:bottom w:val="none" w:sz="0" w:space="0" w:color="auto"/>
            <w:right w:val="single" w:sz="6" w:space="0" w:color="D2D4D6"/>
          </w:divBdr>
          <w:divsChild>
            <w:div w:id="217592019">
              <w:marLeft w:val="0"/>
              <w:marRight w:val="0"/>
              <w:marTop w:val="0"/>
              <w:marBottom w:val="0"/>
              <w:divBdr>
                <w:top w:val="none" w:sz="0" w:space="0" w:color="auto"/>
                <w:left w:val="none" w:sz="0" w:space="0" w:color="auto"/>
                <w:bottom w:val="none" w:sz="0" w:space="0" w:color="auto"/>
                <w:right w:val="none" w:sz="0" w:space="0" w:color="auto"/>
              </w:divBdr>
            </w:div>
            <w:div w:id="397024278">
              <w:marLeft w:val="0"/>
              <w:marRight w:val="0"/>
              <w:marTop w:val="0"/>
              <w:marBottom w:val="0"/>
              <w:divBdr>
                <w:top w:val="none" w:sz="0" w:space="0" w:color="auto"/>
                <w:left w:val="none" w:sz="0" w:space="0" w:color="auto"/>
                <w:bottom w:val="none" w:sz="0" w:space="0" w:color="auto"/>
                <w:right w:val="none" w:sz="0" w:space="0" w:color="auto"/>
              </w:divBdr>
            </w:div>
            <w:div w:id="1995331362">
              <w:marLeft w:val="0"/>
              <w:marRight w:val="0"/>
              <w:marTop w:val="0"/>
              <w:marBottom w:val="0"/>
              <w:divBdr>
                <w:top w:val="none" w:sz="0" w:space="0" w:color="auto"/>
                <w:left w:val="none" w:sz="0" w:space="0" w:color="auto"/>
                <w:bottom w:val="none" w:sz="0" w:space="0" w:color="auto"/>
                <w:right w:val="none" w:sz="0" w:space="0" w:color="auto"/>
              </w:divBdr>
            </w:div>
          </w:divsChild>
        </w:div>
        <w:div w:id="1849634207">
          <w:marLeft w:val="0"/>
          <w:marRight w:val="0"/>
          <w:marTop w:val="0"/>
          <w:marBottom w:val="0"/>
          <w:divBdr>
            <w:top w:val="none" w:sz="0" w:space="0" w:color="auto"/>
            <w:left w:val="none" w:sz="0" w:space="0" w:color="auto"/>
            <w:bottom w:val="none" w:sz="0" w:space="0" w:color="auto"/>
            <w:right w:val="none" w:sz="0" w:space="0" w:color="auto"/>
          </w:divBdr>
        </w:div>
      </w:divsChild>
    </w:div>
    <w:div w:id="1247961386">
      <w:bodyDiv w:val="1"/>
      <w:marLeft w:val="0"/>
      <w:marRight w:val="0"/>
      <w:marTop w:val="0"/>
      <w:marBottom w:val="0"/>
      <w:divBdr>
        <w:top w:val="none" w:sz="0" w:space="0" w:color="auto"/>
        <w:left w:val="none" w:sz="0" w:space="0" w:color="auto"/>
        <w:bottom w:val="none" w:sz="0" w:space="0" w:color="auto"/>
        <w:right w:val="none" w:sz="0" w:space="0" w:color="auto"/>
      </w:divBdr>
      <w:divsChild>
        <w:div w:id="1567957587">
          <w:marLeft w:val="0"/>
          <w:marRight w:val="0"/>
          <w:marTop w:val="0"/>
          <w:marBottom w:val="0"/>
          <w:divBdr>
            <w:top w:val="none" w:sz="0" w:space="0" w:color="auto"/>
            <w:left w:val="none" w:sz="0" w:space="0" w:color="auto"/>
            <w:bottom w:val="none" w:sz="0" w:space="0" w:color="auto"/>
            <w:right w:val="none" w:sz="0" w:space="0" w:color="auto"/>
          </w:divBdr>
          <w:divsChild>
            <w:div w:id="4312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552">
      <w:bodyDiv w:val="1"/>
      <w:marLeft w:val="0"/>
      <w:marRight w:val="0"/>
      <w:marTop w:val="0"/>
      <w:marBottom w:val="0"/>
      <w:divBdr>
        <w:top w:val="none" w:sz="0" w:space="0" w:color="auto"/>
        <w:left w:val="none" w:sz="0" w:space="0" w:color="auto"/>
        <w:bottom w:val="none" w:sz="0" w:space="0" w:color="auto"/>
        <w:right w:val="none" w:sz="0" w:space="0" w:color="auto"/>
      </w:divBdr>
      <w:divsChild>
        <w:div w:id="1532649914">
          <w:marLeft w:val="0"/>
          <w:marRight w:val="0"/>
          <w:marTop w:val="0"/>
          <w:marBottom w:val="272"/>
          <w:divBdr>
            <w:top w:val="none" w:sz="0" w:space="0" w:color="auto"/>
            <w:left w:val="none" w:sz="0" w:space="0" w:color="auto"/>
            <w:bottom w:val="none" w:sz="0" w:space="0" w:color="auto"/>
            <w:right w:val="none" w:sz="0" w:space="0" w:color="auto"/>
          </w:divBdr>
          <w:divsChild>
            <w:div w:id="1517963425">
              <w:marLeft w:val="0"/>
              <w:marRight w:val="0"/>
              <w:marTop w:val="0"/>
              <w:marBottom w:val="0"/>
              <w:divBdr>
                <w:top w:val="none" w:sz="0" w:space="0" w:color="auto"/>
                <w:left w:val="none" w:sz="0" w:space="0" w:color="auto"/>
                <w:bottom w:val="none" w:sz="0" w:space="0" w:color="auto"/>
                <w:right w:val="none" w:sz="0" w:space="0" w:color="auto"/>
              </w:divBdr>
              <w:divsChild>
                <w:div w:id="12340942">
                  <w:marLeft w:val="0"/>
                  <w:marRight w:val="0"/>
                  <w:marTop w:val="163"/>
                  <w:marBottom w:val="68"/>
                  <w:divBdr>
                    <w:top w:val="none" w:sz="0" w:space="0" w:color="auto"/>
                    <w:left w:val="none" w:sz="0" w:space="0" w:color="auto"/>
                    <w:bottom w:val="none" w:sz="0" w:space="0" w:color="auto"/>
                    <w:right w:val="none" w:sz="0" w:space="0" w:color="auto"/>
                  </w:divBdr>
                </w:div>
              </w:divsChild>
            </w:div>
            <w:div w:id="1945528865">
              <w:marLeft w:val="0"/>
              <w:marRight w:val="0"/>
              <w:marTop w:val="0"/>
              <w:marBottom w:val="136"/>
              <w:divBdr>
                <w:top w:val="none" w:sz="0" w:space="0" w:color="auto"/>
                <w:left w:val="none" w:sz="0" w:space="0" w:color="auto"/>
                <w:bottom w:val="none" w:sz="0" w:space="0" w:color="auto"/>
                <w:right w:val="none" w:sz="0" w:space="0" w:color="auto"/>
              </w:divBdr>
            </w:div>
            <w:div w:id="2130391149">
              <w:marLeft w:val="0"/>
              <w:marRight w:val="0"/>
              <w:marTop w:val="0"/>
              <w:marBottom w:val="0"/>
              <w:divBdr>
                <w:top w:val="none" w:sz="0" w:space="0" w:color="auto"/>
                <w:left w:val="none" w:sz="0" w:space="0" w:color="auto"/>
                <w:bottom w:val="none" w:sz="0" w:space="0" w:color="auto"/>
                <w:right w:val="none" w:sz="0" w:space="0" w:color="auto"/>
              </w:divBdr>
              <w:divsChild>
                <w:div w:id="1785689446">
                  <w:marLeft w:val="0"/>
                  <w:marRight w:val="0"/>
                  <w:marTop w:val="0"/>
                  <w:marBottom w:val="0"/>
                  <w:divBdr>
                    <w:top w:val="none" w:sz="0" w:space="0" w:color="auto"/>
                    <w:left w:val="none" w:sz="0" w:space="0" w:color="auto"/>
                    <w:bottom w:val="none" w:sz="0" w:space="0" w:color="auto"/>
                    <w:right w:val="none" w:sz="0" w:space="0" w:color="auto"/>
                  </w:divBdr>
                  <w:divsChild>
                    <w:div w:id="240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466">
          <w:marLeft w:val="136"/>
          <w:marRight w:val="0"/>
          <w:marTop w:val="0"/>
          <w:marBottom w:val="0"/>
          <w:divBdr>
            <w:top w:val="none" w:sz="0" w:space="0" w:color="auto"/>
            <w:left w:val="single" w:sz="24" w:space="0" w:color="B2B2B2"/>
            <w:bottom w:val="none" w:sz="0" w:space="0" w:color="auto"/>
            <w:right w:val="none" w:sz="0" w:space="0" w:color="auto"/>
          </w:divBdr>
          <w:divsChild>
            <w:div w:id="874542222">
              <w:marLeft w:val="-68"/>
              <w:marRight w:val="0"/>
              <w:marTop w:val="0"/>
              <w:marBottom w:val="14"/>
              <w:divBdr>
                <w:top w:val="none" w:sz="0" w:space="0" w:color="auto"/>
                <w:left w:val="single" w:sz="24" w:space="3" w:color="E6E6E6"/>
                <w:bottom w:val="none" w:sz="0" w:space="0" w:color="auto"/>
                <w:right w:val="none" w:sz="0" w:space="0" w:color="auto"/>
              </w:divBdr>
            </w:div>
          </w:divsChild>
        </w:div>
        <w:div w:id="1120417641">
          <w:marLeft w:val="0"/>
          <w:marRight w:val="272"/>
          <w:marTop w:val="68"/>
          <w:marBottom w:val="272"/>
          <w:divBdr>
            <w:top w:val="single" w:sz="6" w:space="3" w:color="CCCCCC"/>
            <w:left w:val="single" w:sz="6" w:space="5" w:color="CCCCCC"/>
            <w:bottom w:val="single" w:sz="6" w:space="5" w:color="CCCCCC"/>
            <w:right w:val="single" w:sz="6" w:space="5" w:color="CCCCCC"/>
          </w:divBdr>
        </w:div>
      </w:divsChild>
    </w:div>
    <w:div w:id="1291521969">
      <w:bodyDiv w:val="1"/>
      <w:marLeft w:val="0"/>
      <w:marRight w:val="0"/>
      <w:marTop w:val="0"/>
      <w:marBottom w:val="0"/>
      <w:divBdr>
        <w:top w:val="none" w:sz="0" w:space="0" w:color="auto"/>
        <w:left w:val="none" w:sz="0" w:space="0" w:color="auto"/>
        <w:bottom w:val="none" w:sz="0" w:space="0" w:color="auto"/>
        <w:right w:val="none" w:sz="0" w:space="0" w:color="auto"/>
      </w:divBdr>
    </w:div>
    <w:div w:id="1657369751">
      <w:bodyDiv w:val="1"/>
      <w:marLeft w:val="0"/>
      <w:marRight w:val="0"/>
      <w:marTop w:val="0"/>
      <w:marBottom w:val="0"/>
      <w:divBdr>
        <w:top w:val="none" w:sz="0" w:space="0" w:color="auto"/>
        <w:left w:val="none" w:sz="0" w:space="0" w:color="auto"/>
        <w:bottom w:val="none" w:sz="0" w:space="0" w:color="auto"/>
        <w:right w:val="none" w:sz="0" w:space="0" w:color="auto"/>
      </w:divBdr>
      <w:divsChild>
        <w:div w:id="122619536">
          <w:marLeft w:val="0"/>
          <w:marRight w:val="0"/>
          <w:marTop w:val="0"/>
          <w:marBottom w:val="0"/>
          <w:divBdr>
            <w:top w:val="none" w:sz="0" w:space="0" w:color="auto"/>
            <w:left w:val="none" w:sz="0" w:space="0" w:color="auto"/>
            <w:bottom w:val="none" w:sz="0" w:space="0" w:color="auto"/>
            <w:right w:val="none" w:sz="0" w:space="0" w:color="auto"/>
          </w:divBdr>
          <w:divsChild>
            <w:div w:id="204609828">
              <w:marLeft w:val="0"/>
              <w:marRight w:val="0"/>
              <w:marTop w:val="0"/>
              <w:marBottom w:val="0"/>
              <w:divBdr>
                <w:top w:val="none" w:sz="0" w:space="0" w:color="auto"/>
                <w:left w:val="none" w:sz="0" w:space="0" w:color="auto"/>
                <w:bottom w:val="none" w:sz="0" w:space="0" w:color="auto"/>
                <w:right w:val="none" w:sz="0" w:space="0" w:color="auto"/>
              </w:divBdr>
            </w:div>
          </w:divsChild>
        </w:div>
        <w:div w:id="1159537023">
          <w:marLeft w:val="0"/>
          <w:marRight w:val="0"/>
          <w:marTop w:val="0"/>
          <w:marBottom w:val="0"/>
          <w:divBdr>
            <w:top w:val="none" w:sz="0" w:space="0" w:color="auto"/>
            <w:left w:val="none" w:sz="0" w:space="0" w:color="auto"/>
            <w:bottom w:val="none" w:sz="0" w:space="0" w:color="auto"/>
            <w:right w:val="none" w:sz="0" w:space="0" w:color="auto"/>
          </w:divBdr>
        </w:div>
      </w:divsChild>
    </w:div>
    <w:div w:id="1739396563">
      <w:bodyDiv w:val="1"/>
      <w:marLeft w:val="0"/>
      <w:marRight w:val="0"/>
      <w:marTop w:val="0"/>
      <w:marBottom w:val="0"/>
      <w:divBdr>
        <w:top w:val="none" w:sz="0" w:space="0" w:color="auto"/>
        <w:left w:val="none" w:sz="0" w:space="0" w:color="auto"/>
        <w:bottom w:val="none" w:sz="0" w:space="0" w:color="auto"/>
        <w:right w:val="none" w:sz="0" w:space="0" w:color="auto"/>
      </w:divBdr>
      <w:divsChild>
        <w:div w:id="1999963593">
          <w:marLeft w:val="0"/>
          <w:marRight w:val="204"/>
          <w:marTop w:val="0"/>
          <w:marBottom w:val="68"/>
          <w:divBdr>
            <w:top w:val="none" w:sz="0" w:space="0" w:color="auto"/>
            <w:left w:val="none" w:sz="0" w:space="0" w:color="auto"/>
            <w:bottom w:val="none" w:sz="0" w:space="0" w:color="auto"/>
            <w:right w:val="none" w:sz="0" w:space="0" w:color="auto"/>
          </w:divBdr>
          <w:divsChild>
            <w:div w:id="868833806">
              <w:marLeft w:val="0"/>
              <w:marRight w:val="0"/>
              <w:marTop w:val="0"/>
              <w:marBottom w:val="0"/>
              <w:divBdr>
                <w:top w:val="none" w:sz="0" w:space="0" w:color="auto"/>
                <w:left w:val="none" w:sz="0" w:space="0" w:color="auto"/>
                <w:bottom w:val="none" w:sz="0" w:space="0" w:color="auto"/>
                <w:right w:val="none" w:sz="0" w:space="0" w:color="auto"/>
              </w:divBdr>
              <w:divsChild>
                <w:div w:id="19549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8154">
      <w:bodyDiv w:val="1"/>
      <w:marLeft w:val="0"/>
      <w:marRight w:val="0"/>
      <w:marTop w:val="0"/>
      <w:marBottom w:val="0"/>
      <w:divBdr>
        <w:top w:val="none" w:sz="0" w:space="0" w:color="auto"/>
        <w:left w:val="none" w:sz="0" w:space="0" w:color="auto"/>
        <w:bottom w:val="none" w:sz="0" w:space="0" w:color="auto"/>
        <w:right w:val="none" w:sz="0" w:space="0" w:color="auto"/>
      </w:divBdr>
      <w:divsChild>
        <w:div w:id="1183325455">
          <w:marLeft w:val="0"/>
          <w:marRight w:val="0"/>
          <w:marTop w:val="0"/>
          <w:marBottom w:val="0"/>
          <w:divBdr>
            <w:top w:val="none" w:sz="0" w:space="0" w:color="auto"/>
            <w:left w:val="none" w:sz="0" w:space="0" w:color="auto"/>
            <w:bottom w:val="none" w:sz="0" w:space="0" w:color="auto"/>
            <w:right w:val="none" w:sz="0" w:space="0" w:color="auto"/>
          </w:divBdr>
          <w:divsChild>
            <w:div w:id="292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2752">
      <w:bodyDiv w:val="1"/>
      <w:marLeft w:val="0"/>
      <w:marRight w:val="0"/>
      <w:marTop w:val="0"/>
      <w:marBottom w:val="0"/>
      <w:divBdr>
        <w:top w:val="none" w:sz="0" w:space="0" w:color="auto"/>
        <w:left w:val="none" w:sz="0" w:space="0" w:color="auto"/>
        <w:bottom w:val="none" w:sz="0" w:space="0" w:color="auto"/>
        <w:right w:val="none" w:sz="0" w:space="0" w:color="auto"/>
      </w:divBdr>
      <w:divsChild>
        <w:div w:id="797575998">
          <w:marLeft w:val="0"/>
          <w:marRight w:val="0"/>
          <w:marTop w:val="0"/>
          <w:marBottom w:val="0"/>
          <w:divBdr>
            <w:top w:val="none" w:sz="0" w:space="0" w:color="auto"/>
            <w:left w:val="none" w:sz="0" w:space="0" w:color="auto"/>
            <w:bottom w:val="none" w:sz="0" w:space="0" w:color="auto"/>
            <w:right w:val="none" w:sz="0" w:space="0" w:color="auto"/>
          </w:divBdr>
          <w:divsChild>
            <w:div w:id="1088816722">
              <w:marLeft w:val="0"/>
              <w:marRight w:val="0"/>
              <w:marTop w:val="0"/>
              <w:marBottom w:val="0"/>
              <w:divBdr>
                <w:top w:val="single" w:sz="6" w:space="12" w:color="CCCCCC"/>
                <w:left w:val="none" w:sz="0" w:space="0" w:color="auto"/>
                <w:bottom w:val="none" w:sz="0" w:space="0" w:color="auto"/>
                <w:right w:val="none" w:sz="0" w:space="0" w:color="auto"/>
              </w:divBdr>
            </w:div>
            <w:div w:id="1783843036">
              <w:marLeft w:val="0"/>
              <w:marRight w:val="0"/>
              <w:marTop w:val="272"/>
              <w:marBottom w:val="0"/>
              <w:divBdr>
                <w:top w:val="none" w:sz="0" w:space="0" w:color="auto"/>
                <w:left w:val="none" w:sz="0" w:space="0" w:color="auto"/>
                <w:bottom w:val="none" w:sz="0" w:space="0" w:color="auto"/>
                <w:right w:val="none" w:sz="0" w:space="0" w:color="auto"/>
              </w:divBdr>
            </w:div>
          </w:divsChild>
        </w:div>
        <w:div w:id="2144302995">
          <w:marLeft w:val="0"/>
          <w:marRight w:val="0"/>
          <w:marTop w:val="0"/>
          <w:marBottom w:val="0"/>
          <w:divBdr>
            <w:top w:val="none" w:sz="0" w:space="0" w:color="auto"/>
            <w:left w:val="none" w:sz="0" w:space="0" w:color="auto"/>
            <w:bottom w:val="none" w:sz="0" w:space="0" w:color="auto"/>
            <w:right w:val="none" w:sz="0" w:space="0" w:color="auto"/>
          </w:divBdr>
          <w:divsChild>
            <w:div w:id="1435637137">
              <w:marLeft w:val="0"/>
              <w:marRight w:val="0"/>
              <w:marTop w:val="0"/>
              <w:marBottom w:val="0"/>
              <w:divBdr>
                <w:top w:val="none" w:sz="0" w:space="0" w:color="auto"/>
                <w:left w:val="none" w:sz="0" w:space="0" w:color="auto"/>
                <w:bottom w:val="none" w:sz="0" w:space="0" w:color="auto"/>
                <w:right w:val="none" w:sz="0" w:space="0" w:color="auto"/>
              </w:divBdr>
            </w:div>
            <w:div w:id="16668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com/news/154096-us-warship-troops-euro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t.com/news/235615-arctic-defense-arms-resources/" TargetMode="External"/><Relationship Id="rId4" Type="http://schemas.openxmlformats.org/officeDocument/2006/relationships/settings" Target="settings.xml"/><Relationship Id="rId9" Type="http://schemas.openxmlformats.org/officeDocument/2006/relationships/hyperlink" Target="http://rt.com/news/218659-russia-arctic-command-a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A56B4-BAFB-4686-BE1E-C312561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12</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Vladimir.Kozin</cp:lastModifiedBy>
  <cp:revision>87</cp:revision>
  <dcterms:created xsi:type="dcterms:W3CDTF">2015-03-21T06:31:00Z</dcterms:created>
  <dcterms:modified xsi:type="dcterms:W3CDTF">2015-04-01T10:19:00Z</dcterms:modified>
</cp:coreProperties>
</file>